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65C" w:rsidRPr="003B065C" w:rsidRDefault="003B065C" w:rsidP="003B065C">
      <w:pPr>
        <w:pStyle w:val="ConsPlusTitle"/>
        <w:jc w:val="center"/>
        <w:outlineLvl w:val="0"/>
      </w:pPr>
      <w:r w:rsidRPr="003B065C">
        <w:t>ПРАВИТЕЛЬСТВО ХАБАРОВСКОГО КРАЯ</w:t>
      </w:r>
    </w:p>
    <w:p w:rsidR="003B065C" w:rsidRPr="003B065C" w:rsidRDefault="003B065C" w:rsidP="003B065C">
      <w:pPr>
        <w:pStyle w:val="ConsPlusTitle"/>
        <w:jc w:val="center"/>
      </w:pPr>
    </w:p>
    <w:p w:rsidR="003B065C" w:rsidRPr="003B065C" w:rsidRDefault="003B065C" w:rsidP="003B065C">
      <w:pPr>
        <w:pStyle w:val="ConsPlusTitle"/>
        <w:jc w:val="center"/>
      </w:pPr>
      <w:r w:rsidRPr="003B065C">
        <w:t>ПОСТАНОВЛЕНИЕ</w:t>
      </w:r>
    </w:p>
    <w:p w:rsidR="003B065C" w:rsidRPr="003B065C" w:rsidRDefault="003B065C" w:rsidP="003B065C">
      <w:pPr>
        <w:pStyle w:val="ConsPlusTitle"/>
        <w:jc w:val="center"/>
      </w:pPr>
      <w:bookmarkStart w:id="0" w:name="_GoBack"/>
      <w:r w:rsidRPr="003B065C">
        <w:t>от 20 мая 2013 г. N 118-пр</w:t>
      </w:r>
    </w:p>
    <w:bookmarkEnd w:id="0"/>
    <w:p w:rsidR="003B065C" w:rsidRPr="003B065C" w:rsidRDefault="003B065C" w:rsidP="003B065C">
      <w:pPr>
        <w:pStyle w:val="ConsPlusTitle"/>
        <w:jc w:val="center"/>
      </w:pPr>
    </w:p>
    <w:p w:rsidR="003B065C" w:rsidRPr="003B065C" w:rsidRDefault="003B065C" w:rsidP="003B065C">
      <w:pPr>
        <w:pStyle w:val="ConsPlusTitle"/>
        <w:jc w:val="center"/>
      </w:pPr>
      <w:r w:rsidRPr="003B065C">
        <w:t>О РЕГУЛИРОВАНИИ ОТДЕЛЬНЫХ ВОПРОСОВ В ОБЛАСТИ</w:t>
      </w:r>
      <w:r>
        <w:br/>
      </w:r>
      <w:r w:rsidRPr="003B065C">
        <w:t>ОБЕСПЕЧЕНИЯ ГРАЖДАН БЕСПЛАТНОЙ ЮРИДИЧЕСКОЙ ПОМОЩЬЮ В ХАБАРОВСКОМ КРАЕ</w:t>
      </w:r>
    </w:p>
    <w:p w:rsidR="003B065C" w:rsidRPr="003B065C" w:rsidRDefault="003B065C" w:rsidP="003B065C">
      <w:pPr>
        <w:pStyle w:val="ConsPlusNormal"/>
        <w:ind w:firstLine="540"/>
        <w:jc w:val="both"/>
      </w:pPr>
    </w:p>
    <w:p w:rsidR="003B065C" w:rsidRPr="003B065C" w:rsidRDefault="003B065C" w:rsidP="003B065C">
      <w:pPr>
        <w:pStyle w:val="ConsPlusNormal"/>
        <w:ind w:firstLine="540"/>
        <w:jc w:val="both"/>
      </w:pPr>
      <w:r w:rsidRPr="003B065C">
        <w:t xml:space="preserve">Во исполнение Федерального </w:t>
      </w:r>
      <w:hyperlink r:id="rId5" w:history="1">
        <w:r w:rsidRPr="003B065C">
          <w:t>закона</w:t>
        </w:r>
      </w:hyperlink>
      <w:r w:rsidRPr="003B065C">
        <w:t xml:space="preserve"> от 21 ноября 2011 г. </w:t>
      </w:r>
      <w:r>
        <w:t>№</w:t>
      </w:r>
      <w:r w:rsidRPr="003B065C">
        <w:t xml:space="preserve"> 324-ФЗ "О</w:t>
      </w:r>
      <w:r>
        <w:t> </w:t>
      </w:r>
      <w:r w:rsidRPr="003B065C">
        <w:t xml:space="preserve">бесплатной юридической помощи в Российской Федерации", </w:t>
      </w:r>
      <w:hyperlink r:id="rId6" w:history="1">
        <w:r w:rsidRPr="003B065C">
          <w:t>Закона</w:t>
        </w:r>
      </w:hyperlink>
      <w:r w:rsidRPr="003B065C">
        <w:t xml:space="preserve"> Хабаровского края от 28 ноября 2012 г. </w:t>
      </w:r>
      <w:r>
        <w:t>№</w:t>
      </w:r>
      <w:r w:rsidRPr="003B065C">
        <w:t xml:space="preserve"> 237 "О реализации отдельных полномочий Хабаровского края в области обеспечения граждан бесплатной юридической помощью" Правительство края постановляет:</w:t>
      </w:r>
    </w:p>
    <w:p w:rsidR="003B065C" w:rsidRPr="003B065C" w:rsidRDefault="003B065C" w:rsidP="003B065C">
      <w:pPr>
        <w:pStyle w:val="ConsPlusNormal"/>
        <w:ind w:firstLine="540"/>
        <w:jc w:val="both"/>
      </w:pPr>
      <w:r w:rsidRPr="003B065C">
        <w:t>1. Утвердить прилагаемые:</w:t>
      </w:r>
    </w:p>
    <w:p w:rsidR="003B065C" w:rsidRPr="003B065C" w:rsidRDefault="00D618DE" w:rsidP="003B065C">
      <w:pPr>
        <w:pStyle w:val="ConsPlusNormal"/>
        <w:ind w:firstLine="540"/>
        <w:jc w:val="both"/>
      </w:pPr>
      <w:hyperlink w:anchor="P35" w:history="1">
        <w:r w:rsidR="003B065C" w:rsidRPr="003B065C">
          <w:t>Порядок</w:t>
        </w:r>
      </w:hyperlink>
      <w:r w:rsidR="003B065C" w:rsidRPr="003B065C">
        <w:t xml:space="preserve"> принятия решений об оказании в экстренных случаях бесплатной юридической помощи гражданам Российской Федерации, оказавшимся в трудной жизненной ситуации;</w:t>
      </w:r>
    </w:p>
    <w:p w:rsidR="003B065C" w:rsidRPr="003B065C" w:rsidRDefault="00D618DE" w:rsidP="003B065C">
      <w:pPr>
        <w:pStyle w:val="ConsPlusNormal"/>
        <w:ind w:firstLine="540"/>
        <w:jc w:val="both"/>
      </w:pPr>
      <w:hyperlink w:anchor="P139" w:history="1">
        <w:r w:rsidR="003B065C" w:rsidRPr="003B065C">
          <w:t>Порядок</w:t>
        </w:r>
      </w:hyperlink>
      <w:r w:rsidR="003B065C" w:rsidRPr="003B065C">
        <w:t xml:space="preserve"> взаимодействия участников государственной системы бесплатной юридической помощи в Хабаровском крае, а также представления Адвокатской палатой Хабаровского края ежегодного доклада и сводного отчета об оказании адвокатами бесплатной юридической помощи;</w:t>
      </w:r>
    </w:p>
    <w:p w:rsidR="003B065C" w:rsidRPr="003B065C" w:rsidRDefault="00D618DE" w:rsidP="003B065C">
      <w:pPr>
        <w:pStyle w:val="ConsPlusNormal"/>
        <w:ind w:firstLine="540"/>
        <w:jc w:val="both"/>
      </w:pPr>
      <w:hyperlink w:anchor="P332" w:history="1">
        <w:r w:rsidR="003B065C" w:rsidRPr="003B065C">
          <w:t>Порядок и размеры</w:t>
        </w:r>
      </w:hyperlink>
      <w:r w:rsidR="003B065C" w:rsidRPr="003B065C">
        <w:t xml:space="preserve"> оплаты труда адвокатов, оказывающих бесплатную юридическую помощь гражданам Российской Федерации в рамках государственной системы бесплатной юридической помощи в Хабаровском крае, и компенсации их расходов на оказание такой помощи;</w:t>
      </w:r>
    </w:p>
    <w:p w:rsidR="003B065C" w:rsidRPr="003B065C" w:rsidRDefault="00D618DE" w:rsidP="003B065C">
      <w:pPr>
        <w:pStyle w:val="ConsPlusNormal"/>
        <w:ind w:firstLine="540"/>
        <w:jc w:val="both"/>
      </w:pPr>
      <w:hyperlink w:anchor="P613" w:history="1">
        <w:r w:rsidR="003B065C" w:rsidRPr="003B065C">
          <w:t>форму</w:t>
        </w:r>
      </w:hyperlink>
      <w:r w:rsidR="003B065C" w:rsidRPr="003B065C">
        <w:t xml:space="preserve"> заявления об оказании бесплатной юридической помощи, представляемого гражданином Российской Федерации участникам государственной системы бесплатной юридической помощи в Хабаровском крае.</w:t>
      </w:r>
    </w:p>
    <w:p w:rsidR="003B065C" w:rsidRPr="003B065C" w:rsidRDefault="003B065C" w:rsidP="003B065C">
      <w:pPr>
        <w:pStyle w:val="ConsPlusNormal"/>
        <w:ind w:firstLine="540"/>
        <w:jc w:val="both"/>
      </w:pPr>
      <w:r w:rsidRPr="003B065C">
        <w:t>2. Министерству финансов края ежегодно при формировании краевого бюджета предусматривать ассигнования на оплату труда адвокатов, оказывающих гражданам Российской Федерации бесплатную юридическую помощь в рамках государственной системы бесплатной юридической помощи в Хабаровском крае, и компенсацию их расходов на оказание такой помощи.</w:t>
      </w:r>
    </w:p>
    <w:p w:rsidR="003B065C" w:rsidRPr="003B065C" w:rsidRDefault="003B065C" w:rsidP="003B065C">
      <w:pPr>
        <w:pStyle w:val="ConsPlusNormal"/>
        <w:jc w:val="both"/>
      </w:pPr>
    </w:p>
    <w:p w:rsidR="003B065C" w:rsidRPr="003B065C" w:rsidRDefault="003B065C" w:rsidP="003B065C">
      <w:pPr>
        <w:pStyle w:val="ConsPlusNormal"/>
        <w:spacing w:line="240" w:lineRule="exact"/>
        <w:jc w:val="right"/>
      </w:pPr>
      <w:proofErr w:type="spellStart"/>
      <w:r w:rsidRPr="003B065C">
        <w:t>Вр.и.о</w:t>
      </w:r>
      <w:proofErr w:type="spellEnd"/>
      <w:r w:rsidRPr="003B065C">
        <w:t>. Губернатора, Председателя</w:t>
      </w:r>
    </w:p>
    <w:p w:rsidR="003B065C" w:rsidRPr="003B065C" w:rsidRDefault="003B065C" w:rsidP="003B065C">
      <w:pPr>
        <w:pStyle w:val="ConsPlusNormal"/>
        <w:spacing w:line="240" w:lineRule="exact"/>
        <w:jc w:val="right"/>
      </w:pPr>
      <w:r w:rsidRPr="003B065C">
        <w:t>Правительства края</w:t>
      </w:r>
    </w:p>
    <w:p w:rsidR="003B065C" w:rsidRPr="003B065C" w:rsidRDefault="003B065C" w:rsidP="003B065C">
      <w:pPr>
        <w:pStyle w:val="ConsPlusNormal"/>
        <w:spacing w:line="240" w:lineRule="exact"/>
        <w:jc w:val="right"/>
      </w:pPr>
      <w:proofErr w:type="spellStart"/>
      <w:r w:rsidRPr="003B065C">
        <w:t>В.И.Шпорт</w:t>
      </w:r>
      <w:proofErr w:type="spellEnd"/>
    </w:p>
    <w:p w:rsidR="003B065C" w:rsidRDefault="003B065C" w:rsidP="003B065C">
      <w:pPr>
        <w:pStyle w:val="ConsPlusNormal"/>
        <w:jc w:val="both"/>
      </w:pPr>
    </w:p>
    <w:p w:rsidR="003B065C" w:rsidRDefault="003B065C" w:rsidP="003B065C">
      <w:pPr>
        <w:pStyle w:val="ConsPlusNormal"/>
        <w:jc w:val="both"/>
      </w:pPr>
    </w:p>
    <w:p w:rsidR="003B065C" w:rsidRDefault="003B065C" w:rsidP="003B065C">
      <w:pPr>
        <w:pStyle w:val="ConsPlusNormal"/>
        <w:jc w:val="both"/>
      </w:pPr>
    </w:p>
    <w:p w:rsidR="003B065C" w:rsidRDefault="003B065C" w:rsidP="003B065C">
      <w:pPr>
        <w:pStyle w:val="ConsPlusNormal"/>
        <w:jc w:val="both"/>
      </w:pPr>
    </w:p>
    <w:p w:rsidR="003B065C" w:rsidRDefault="003B065C" w:rsidP="003B065C">
      <w:pPr>
        <w:pStyle w:val="ConsPlusNormal"/>
        <w:jc w:val="both"/>
      </w:pPr>
    </w:p>
    <w:p w:rsidR="003B065C" w:rsidRDefault="003B065C" w:rsidP="003B065C">
      <w:pPr>
        <w:pStyle w:val="ConsPlusNormal"/>
        <w:jc w:val="both"/>
      </w:pPr>
    </w:p>
    <w:p w:rsidR="003B065C" w:rsidRDefault="003B065C" w:rsidP="003B065C">
      <w:pPr>
        <w:pStyle w:val="ConsPlusNormal"/>
        <w:jc w:val="both"/>
      </w:pPr>
    </w:p>
    <w:p w:rsidR="003B065C" w:rsidRPr="003B065C" w:rsidRDefault="003B065C" w:rsidP="003B065C">
      <w:pPr>
        <w:pStyle w:val="ConsPlusNormal"/>
        <w:jc w:val="both"/>
      </w:pPr>
    </w:p>
    <w:p w:rsidR="003B065C" w:rsidRPr="003B065C" w:rsidRDefault="003B065C" w:rsidP="003B065C">
      <w:pPr>
        <w:pStyle w:val="ConsPlusNormal"/>
        <w:spacing w:line="240" w:lineRule="exact"/>
        <w:jc w:val="right"/>
        <w:outlineLvl w:val="0"/>
      </w:pPr>
      <w:r w:rsidRPr="003B065C">
        <w:lastRenderedPageBreak/>
        <w:t>УТВЕРЖДЕН</w:t>
      </w:r>
    </w:p>
    <w:p w:rsidR="003B065C" w:rsidRPr="003B065C" w:rsidRDefault="003B065C" w:rsidP="003B065C">
      <w:pPr>
        <w:pStyle w:val="ConsPlusNormal"/>
        <w:spacing w:line="240" w:lineRule="exact"/>
        <w:jc w:val="right"/>
      </w:pPr>
      <w:r w:rsidRPr="003B065C">
        <w:t>Постановлением</w:t>
      </w:r>
    </w:p>
    <w:p w:rsidR="003B065C" w:rsidRPr="003B065C" w:rsidRDefault="003B065C" w:rsidP="003B065C">
      <w:pPr>
        <w:pStyle w:val="ConsPlusNormal"/>
        <w:spacing w:line="240" w:lineRule="exact"/>
        <w:jc w:val="right"/>
      </w:pPr>
      <w:r w:rsidRPr="003B065C">
        <w:t>Правительства Хабаровского края</w:t>
      </w:r>
    </w:p>
    <w:p w:rsidR="003B065C" w:rsidRPr="003B065C" w:rsidRDefault="003B065C" w:rsidP="003B065C">
      <w:pPr>
        <w:pStyle w:val="ConsPlusNormal"/>
        <w:spacing w:line="240" w:lineRule="exact"/>
        <w:jc w:val="right"/>
      </w:pPr>
      <w:r w:rsidRPr="003B065C">
        <w:t xml:space="preserve">от 20 мая 2013 г. </w:t>
      </w:r>
      <w:r>
        <w:t>№</w:t>
      </w:r>
      <w:r w:rsidRPr="003B065C">
        <w:t xml:space="preserve"> 118-пр</w:t>
      </w:r>
    </w:p>
    <w:p w:rsidR="003B065C" w:rsidRPr="003B065C" w:rsidRDefault="003B065C" w:rsidP="003B065C">
      <w:pPr>
        <w:pStyle w:val="ConsPlusNormal"/>
        <w:spacing w:line="240" w:lineRule="exact"/>
        <w:jc w:val="both"/>
      </w:pPr>
    </w:p>
    <w:p w:rsidR="003B065C" w:rsidRPr="003B065C" w:rsidRDefault="003B065C" w:rsidP="003B065C">
      <w:pPr>
        <w:pStyle w:val="ConsPlusTitle"/>
        <w:jc w:val="center"/>
      </w:pPr>
      <w:bookmarkStart w:id="1" w:name="P35"/>
      <w:bookmarkEnd w:id="1"/>
      <w:r w:rsidRPr="003B065C">
        <w:t>ПОРЯДОК</w:t>
      </w:r>
    </w:p>
    <w:p w:rsidR="003B065C" w:rsidRPr="003B065C" w:rsidRDefault="003B065C" w:rsidP="003B065C">
      <w:pPr>
        <w:pStyle w:val="ConsPlusTitle"/>
        <w:jc w:val="center"/>
      </w:pPr>
      <w:r w:rsidRPr="003B065C">
        <w:t>ПРИНЯТИЯ РЕШЕНИЙ ОБ ОКАЗАНИИ В ЭКСТРЕННЫХ СЛУЧАЯХ БЕСПЛАТНОЙ</w:t>
      </w:r>
      <w:r>
        <w:t xml:space="preserve"> </w:t>
      </w:r>
      <w:r w:rsidRPr="003B065C">
        <w:t>ЮРИДИЧЕСКОЙ ПОМОЩИ ГРАЖДАНАМ РОССИЙСКОЙ ФЕДЕРАЦИИ,</w:t>
      </w:r>
      <w:r>
        <w:t xml:space="preserve"> </w:t>
      </w:r>
      <w:r w:rsidRPr="003B065C">
        <w:t>ОКАЗАВШИМСЯ В ТРУДНОЙ ЖИЗНЕННОЙ СИТУАЦИИ</w:t>
      </w:r>
    </w:p>
    <w:p w:rsidR="003B065C" w:rsidRPr="003B065C" w:rsidRDefault="003B065C" w:rsidP="003B065C">
      <w:pPr>
        <w:spacing w:after="0" w:line="240" w:lineRule="auto"/>
        <w:rPr>
          <w:color w:val="auto"/>
        </w:rPr>
      </w:pPr>
    </w:p>
    <w:p w:rsidR="003B065C" w:rsidRPr="003B065C" w:rsidRDefault="003B065C" w:rsidP="003B065C">
      <w:pPr>
        <w:pStyle w:val="ConsPlusNormal"/>
        <w:ind w:firstLine="540"/>
        <w:jc w:val="both"/>
      </w:pPr>
      <w:r w:rsidRPr="003B065C">
        <w:t xml:space="preserve">1. Настоящий Порядок разработан в соответствии с Федеральным </w:t>
      </w:r>
      <w:hyperlink r:id="rId7" w:history="1">
        <w:r w:rsidRPr="003B065C">
          <w:t>законом</w:t>
        </w:r>
      </w:hyperlink>
      <w:r w:rsidRPr="003B065C">
        <w:t xml:space="preserve"> от 21 ноября 2011 г. </w:t>
      </w:r>
      <w:r>
        <w:t>№</w:t>
      </w:r>
      <w:r w:rsidRPr="003B065C">
        <w:t xml:space="preserve"> 324-ФЗ "О бесплатной юридической помощи в Российской Федерации" (далее - Федеральный закон </w:t>
      </w:r>
      <w:r>
        <w:t>№</w:t>
      </w:r>
      <w:r w:rsidRPr="003B065C">
        <w:t xml:space="preserve"> 324-ФЗ), </w:t>
      </w:r>
      <w:hyperlink r:id="rId8" w:history="1">
        <w:r w:rsidRPr="003B065C">
          <w:t>Законом</w:t>
        </w:r>
      </w:hyperlink>
      <w:r w:rsidRPr="003B065C">
        <w:t xml:space="preserve"> Хабаровского края от 28 ноября 2012 г. </w:t>
      </w:r>
      <w:r>
        <w:t>№</w:t>
      </w:r>
      <w:r w:rsidRPr="003B065C">
        <w:t xml:space="preserve"> 237 "О реализации отдельных полномочий Хабаровского края в области обеспечения граждан бесплатной юридической помощью" (далее - Закон края </w:t>
      </w:r>
      <w:r>
        <w:t>№</w:t>
      </w:r>
      <w:r w:rsidRPr="003B065C">
        <w:t xml:space="preserve"> 237) и в рамках государственной системы бесплатной юридической помощи регулирует вопросы принятия решений об оказании в экстренных случаях бесплатной квалифицированной юридической помощи гражданам Российской Федерации, оказавшимся в трудной жизненной ситуации на территории Хабаровского края (далее - бесплатная юридическая помощь, граждане и край соответственно).</w:t>
      </w:r>
    </w:p>
    <w:p w:rsidR="003B065C" w:rsidRPr="003B065C" w:rsidRDefault="003B065C" w:rsidP="003B065C">
      <w:pPr>
        <w:pStyle w:val="ConsPlusNormal"/>
        <w:ind w:firstLine="540"/>
        <w:jc w:val="both"/>
      </w:pPr>
      <w:r w:rsidRPr="003B065C">
        <w:t xml:space="preserve">2. Бесплатная юридическая помощь гражданам оказывается в виде правового консультирования в устной или письменной форме; составления заявления, жалобы, ходатайства, других документов правового характера; представления интересов гражданина в судах, государственных и муниципальных органах, организациях в случаях и порядке, которые установлены Федеральным </w:t>
      </w:r>
      <w:hyperlink r:id="rId9" w:history="1">
        <w:r w:rsidRPr="003B065C">
          <w:t>законом</w:t>
        </w:r>
      </w:hyperlink>
      <w:r w:rsidRPr="003B065C">
        <w:t xml:space="preserve"> </w:t>
      </w:r>
      <w:r>
        <w:t>№</w:t>
      </w:r>
      <w:r w:rsidRPr="003B065C">
        <w:t xml:space="preserve"> 324-ФЗ, другими федеральными законами, </w:t>
      </w:r>
      <w:hyperlink r:id="rId10" w:history="1">
        <w:r w:rsidRPr="003B065C">
          <w:t>Законом</w:t>
        </w:r>
      </w:hyperlink>
      <w:r w:rsidRPr="003B065C">
        <w:t xml:space="preserve"> края </w:t>
      </w:r>
      <w:r>
        <w:t>№</w:t>
      </w:r>
      <w:r w:rsidRPr="003B065C">
        <w:t xml:space="preserve"> 237.</w:t>
      </w:r>
    </w:p>
    <w:p w:rsidR="003B065C" w:rsidRPr="003B065C" w:rsidRDefault="003B065C" w:rsidP="003B065C">
      <w:pPr>
        <w:pStyle w:val="ConsPlusNormal"/>
        <w:ind w:firstLine="540"/>
        <w:jc w:val="both"/>
      </w:pPr>
      <w:r w:rsidRPr="003B065C">
        <w:t>3. В целях настоящего Порядка используются следующие основные понятия:</w:t>
      </w:r>
    </w:p>
    <w:p w:rsidR="003B065C" w:rsidRPr="003B065C" w:rsidRDefault="003B065C" w:rsidP="003B065C">
      <w:pPr>
        <w:pStyle w:val="ConsPlusNormal"/>
        <w:ind w:firstLine="540"/>
        <w:jc w:val="both"/>
      </w:pPr>
      <w:r w:rsidRPr="003B065C">
        <w:t>экстренный случай - пожар, стихийное бедствие и иной случай, возникший в результате происшествий и обстоятельств, угрожающих жизни или здоровью гражданина, и требующий незамедлительного оказания юридической помощи гражданину в связи с его возникновением;</w:t>
      </w:r>
    </w:p>
    <w:p w:rsidR="003B065C" w:rsidRPr="003B065C" w:rsidRDefault="003B065C" w:rsidP="003B065C">
      <w:pPr>
        <w:pStyle w:val="ConsPlusNormal"/>
        <w:ind w:firstLine="540"/>
        <w:jc w:val="both"/>
      </w:pPr>
      <w:r w:rsidRPr="003B065C">
        <w:t xml:space="preserve">трудная жизненная ситуация - ситуация, объективно нарушающая жизнедеятельность гражданина (инвалидность, неспособность к самообслуживанию в связи с преклонным возрастом, болезнью, </w:t>
      </w:r>
      <w:proofErr w:type="spellStart"/>
      <w:r w:rsidRPr="003B065C">
        <w:t>малообеспеченность</w:t>
      </w:r>
      <w:proofErr w:type="spellEnd"/>
      <w:r w:rsidRPr="003B065C">
        <w:t>, безработица, отсутствие определенного места жительства, конфликты и жестокое обращение в семье, одиночество), которую он не может преодолеть самостоятельно.</w:t>
      </w:r>
    </w:p>
    <w:p w:rsidR="003B065C" w:rsidRPr="003B065C" w:rsidRDefault="003B065C" w:rsidP="003B065C">
      <w:pPr>
        <w:pStyle w:val="ConsPlusNormal"/>
        <w:ind w:firstLine="540"/>
        <w:jc w:val="both"/>
      </w:pPr>
      <w:r w:rsidRPr="003B065C">
        <w:t xml:space="preserve">4. Решение об оказании в экстренных случаях бесплатной юридической помощи гражданам принимает государственное юридическое бюро края (далее - юридическое бюро края) на основании заявления гражданина, составленного им по </w:t>
      </w:r>
      <w:hyperlink w:anchor="P100" w:history="1">
        <w:r w:rsidRPr="003B065C">
          <w:t>форме</w:t>
        </w:r>
      </w:hyperlink>
      <w:r w:rsidRPr="003B065C">
        <w:t xml:space="preserve"> согласно приложению к настоящему Порядку (далее - заявление).</w:t>
      </w:r>
    </w:p>
    <w:p w:rsidR="003B065C" w:rsidRPr="003B065C" w:rsidRDefault="003B065C" w:rsidP="003B065C">
      <w:pPr>
        <w:pStyle w:val="ConsPlusNormal"/>
        <w:ind w:firstLine="540"/>
        <w:jc w:val="both"/>
      </w:pPr>
      <w:bookmarkStart w:id="2" w:name="P49"/>
      <w:bookmarkEnd w:id="2"/>
      <w:r w:rsidRPr="003B065C">
        <w:t>5. Для получения в экстренных случаях бесплатной юридической по</w:t>
      </w:r>
      <w:r w:rsidRPr="003B065C">
        <w:lastRenderedPageBreak/>
        <w:t>мощи, за исключением юридической помощи в виде правового консультирования в устной форме, помимо заявления гражданин (представитель гражданина) представляет в юридическое бюро края:</w:t>
      </w:r>
    </w:p>
    <w:p w:rsidR="003B065C" w:rsidRPr="003B065C" w:rsidRDefault="003B065C" w:rsidP="003B065C">
      <w:pPr>
        <w:pStyle w:val="ConsPlusNormal"/>
        <w:ind w:firstLine="540"/>
        <w:jc w:val="both"/>
      </w:pPr>
      <w:r w:rsidRPr="003B065C">
        <w:t>1) паспорт гражданина Российской Федерации или иной документ, удостоверяющий личность гражданина Российской Федерации;</w:t>
      </w:r>
    </w:p>
    <w:p w:rsidR="003B065C" w:rsidRPr="003B065C" w:rsidRDefault="003B065C" w:rsidP="003B065C">
      <w:pPr>
        <w:pStyle w:val="ConsPlusNormal"/>
        <w:ind w:firstLine="540"/>
        <w:jc w:val="both"/>
      </w:pPr>
      <w:r w:rsidRPr="003B065C">
        <w:t>2) документы, подтверждающие полномочия представителя гражданина, если гражданин обращается за оказанием бесплатной юридической помощи через представителя;</w:t>
      </w:r>
    </w:p>
    <w:p w:rsidR="003B065C" w:rsidRPr="003B065C" w:rsidRDefault="003B065C" w:rsidP="003B065C">
      <w:pPr>
        <w:pStyle w:val="ConsPlusNormal"/>
        <w:ind w:firstLine="540"/>
        <w:jc w:val="both"/>
      </w:pPr>
      <w:r w:rsidRPr="003B065C">
        <w:t>3) документы, подтверждающие факт происхождения экстренного случая:</w:t>
      </w:r>
    </w:p>
    <w:p w:rsidR="003B065C" w:rsidRPr="003B065C" w:rsidRDefault="003B065C" w:rsidP="003B065C">
      <w:pPr>
        <w:pStyle w:val="ConsPlusNormal"/>
        <w:ind w:firstLine="540"/>
        <w:jc w:val="both"/>
      </w:pPr>
      <w:r w:rsidRPr="003B065C">
        <w:t>справка о пожаре, стихийном бедствии, техногенной катастрофе, выданная территориальным органом федерального органа исполнительной власти, осуществляющим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3B065C" w:rsidRPr="003B065C" w:rsidRDefault="003B065C" w:rsidP="003B065C">
      <w:pPr>
        <w:pStyle w:val="ConsPlusNormal"/>
        <w:ind w:firstLine="540"/>
        <w:jc w:val="both"/>
      </w:pPr>
      <w:r w:rsidRPr="003B065C">
        <w:t>акт материально-бытового обследования условий проживания, оформленный органом социальной защиты населения по месту жительства или месту пребывания гражданина;</w:t>
      </w:r>
    </w:p>
    <w:p w:rsidR="003B065C" w:rsidRPr="003B065C" w:rsidRDefault="003B065C" w:rsidP="003B065C">
      <w:pPr>
        <w:pStyle w:val="ConsPlusNormal"/>
        <w:ind w:firstLine="540"/>
        <w:jc w:val="both"/>
      </w:pPr>
      <w:r w:rsidRPr="003B065C">
        <w:t>направление на оперативное лечение, выданное лечебно-профилактическим учреждением;</w:t>
      </w:r>
    </w:p>
    <w:p w:rsidR="003B065C" w:rsidRPr="003B065C" w:rsidRDefault="003B065C" w:rsidP="003B065C">
      <w:pPr>
        <w:pStyle w:val="ConsPlusNormal"/>
        <w:ind w:firstLine="540"/>
        <w:jc w:val="both"/>
      </w:pPr>
      <w:r w:rsidRPr="003B065C">
        <w:t>справка подразделения полиции в случае кражи личного имущества, причинения умышленного вреда жизни или здоровью гражданина;</w:t>
      </w:r>
    </w:p>
    <w:p w:rsidR="003B065C" w:rsidRPr="003B065C" w:rsidRDefault="003B065C" w:rsidP="003B065C">
      <w:pPr>
        <w:pStyle w:val="ConsPlusNormal"/>
        <w:ind w:firstLine="540"/>
        <w:jc w:val="both"/>
      </w:pPr>
      <w:r w:rsidRPr="003B065C">
        <w:t>иные документы, подтверждающие факт происхождения экстренного случая;</w:t>
      </w:r>
    </w:p>
    <w:p w:rsidR="003B065C" w:rsidRPr="003B065C" w:rsidRDefault="003B065C" w:rsidP="003B065C">
      <w:pPr>
        <w:pStyle w:val="ConsPlusNormal"/>
        <w:ind w:firstLine="540"/>
        <w:jc w:val="both"/>
      </w:pPr>
      <w:r w:rsidRPr="003B065C">
        <w:t>4) документы, подтверждающие факт нахождения гражданина в трудной жизненной ситуации:</w:t>
      </w:r>
    </w:p>
    <w:p w:rsidR="003B065C" w:rsidRPr="003B065C" w:rsidRDefault="003B065C" w:rsidP="003B065C">
      <w:pPr>
        <w:pStyle w:val="ConsPlusNormal"/>
        <w:ind w:firstLine="540"/>
        <w:jc w:val="both"/>
      </w:pPr>
      <w:r w:rsidRPr="003B065C">
        <w:t>инвалидность - справка, подтверждающая факт установления инвалидности, или выписка из акта освидетельствования гражданина, признанного инвалидом, выдаваемые федеральными государственными учреждениями медико-социальной экспертизы;</w:t>
      </w:r>
    </w:p>
    <w:p w:rsidR="003B065C" w:rsidRPr="003B065C" w:rsidRDefault="003B065C" w:rsidP="003B065C">
      <w:pPr>
        <w:pStyle w:val="ConsPlusNormal"/>
        <w:ind w:firstLine="540"/>
        <w:jc w:val="both"/>
      </w:pPr>
      <w:r w:rsidRPr="003B065C">
        <w:t>неспособность к самообслуживанию в связи с преклонным возрастом, болезнью - пенсионное удостоверение; заключение лечебно-профилактического учреждения о состоянии здоровья гражданина, о нуждаемости престарелого гражданина в постоянном постороннем уходе или заключение федерального учреждения медико-социальной экспертизы о нуждаемости гражданина по состоянию здоровья в постоянном постороннем уходе (помощи, надзоре);</w:t>
      </w:r>
    </w:p>
    <w:p w:rsidR="003B065C" w:rsidRPr="003B065C" w:rsidRDefault="003B065C" w:rsidP="003B065C">
      <w:pPr>
        <w:pStyle w:val="ConsPlusNormal"/>
        <w:ind w:firstLine="540"/>
        <w:jc w:val="both"/>
      </w:pPr>
      <w:proofErr w:type="spellStart"/>
      <w:r w:rsidRPr="003B065C">
        <w:t>малообеспеченность</w:t>
      </w:r>
      <w:proofErr w:type="spellEnd"/>
      <w:r w:rsidRPr="003B065C">
        <w:t xml:space="preserve"> - сведения о доходах членов семьи или одиноко проживающего гражданина за последние 3 месяца или справка о признании гражданина малоимущим, выданная органом социальной защиты населения по месту жительства или месту пребывания гражданина;</w:t>
      </w:r>
    </w:p>
    <w:p w:rsidR="003B065C" w:rsidRPr="003B065C" w:rsidRDefault="003B065C" w:rsidP="003B065C">
      <w:pPr>
        <w:pStyle w:val="ConsPlusNormal"/>
        <w:ind w:firstLine="540"/>
        <w:jc w:val="both"/>
      </w:pPr>
      <w:r w:rsidRPr="003B065C">
        <w:t>безработица - справка о признании гражданина в установленном порядке безработным, выданная органами службы занятости населения, трудовая книжка;</w:t>
      </w:r>
    </w:p>
    <w:p w:rsidR="003B065C" w:rsidRPr="003B065C" w:rsidRDefault="003B065C" w:rsidP="003B065C">
      <w:pPr>
        <w:pStyle w:val="ConsPlusNormal"/>
        <w:ind w:firstLine="540"/>
        <w:jc w:val="both"/>
      </w:pPr>
      <w:r w:rsidRPr="003B065C">
        <w:lastRenderedPageBreak/>
        <w:t>одиночество - выписка из поквартирной карточки или домовой (поквартирной) книги;</w:t>
      </w:r>
    </w:p>
    <w:p w:rsidR="003B065C" w:rsidRPr="003B065C" w:rsidRDefault="003B065C" w:rsidP="003B065C">
      <w:pPr>
        <w:pStyle w:val="ConsPlusNormal"/>
        <w:ind w:firstLine="540"/>
        <w:jc w:val="both"/>
      </w:pPr>
      <w:r w:rsidRPr="003B065C">
        <w:t>конфликты и жестокое обращение в семье - акт медицинского освидетельствования, справка об обращении гражданина в подразделения полиции, социальные службы, службы психологической поддержки по поводу жестокого обращения в семье;</w:t>
      </w:r>
    </w:p>
    <w:p w:rsidR="003B065C" w:rsidRPr="003B065C" w:rsidRDefault="003B065C" w:rsidP="003B065C">
      <w:pPr>
        <w:pStyle w:val="ConsPlusNormal"/>
        <w:ind w:firstLine="540"/>
        <w:jc w:val="both"/>
      </w:pPr>
      <w:r w:rsidRPr="003B065C">
        <w:t>отсутствие определенного места жительства - отсутствие в паспорте гражданина Российской Федерации или ином документе, удостоверяющем личность гражданина Российской Федерации, отметки о регистрации по месту жительства.</w:t>
      </w:r>
    </w:p>
    <w:p w:rsidR="003B065C" w:rsidRPr="003B065C" w:rsidRDefault="003B065C" w:rsidP="003B065C">
      <w:pPr>
        <w:pStyle w:val="ConsPlusNormal"/>
        <w:ind w:firstLine="540"/>
        <w:jc w:val="both"/>
      </w:pPr>
      <w:r w:rsidRPr="003B065C">
        <w:t xml:space="preserve">6. Документы, установленные </w:t>
      </w:r>
      <w:hyperlink w:anchor="P49" w:history="1">
        <w:r w:rsidRPr="003B065C">
          <w:t>пунктом 5</w:t>
        </w:r>
      </w:hyperlink>
      <w:r w:rsidRPr="003B065C">
        <w:t xml:space="preserve"> настоящего Порядка, предоставляются гражданином (представителем гражданина) в юридическое бюро края одновременно с заявлением, за исключением случаев, установленных </w:t>
      </w:r>
      <w:hyperlink w:anchor="P76" w:history="1">
        <w:r w:rsidRPr="003B065C">
          <w:t>пунктом 13</w:t>
        </w:r>
      </w:hyperlink>
      <w:r w:rsidRPr="003B065C">
        <w:t xml:space="preserve"> настоящего Порядка.</w:t>
      </w:r>
    </w:p>
    <w:p w:rsidR="003B065C" w:rsidRPr="003B065C" w:rsidRDefault="003B065C" w:rsidP="003B065C">
      <w:pPr>
        <w:pStyle w:val="ConsPlusNormal"/>
        <w:ind w:firstLine="540"/>
        <w:jc w:val="both"/>
      </w:pPr>
      <w:r w:rsidRPr="003B065C">
        <w:t xml:space="preserve">7. Решение об оказании в экстренных случаях бесплатной юридической помощи гражданину (об отказе в оказании такой помощи) принимается в день обращения гражданина в юридическое бюро края за ее оказанием по результатам рассмотрения документов, представленных гражданином в соответствии с </w:t>
      </w:r>
      <w:hyperlink w:anchor="P49" w:history="1">
        <w:r w:rsidRPr="003B065C">
          <w:t>пунктом 5</w:t>
        </w:r>
      </w:hyperlink>
      <w:r w:rsidRPr="003B065C">
        <w:t xml:space="preserve"> настоящего Порядка, и/или заявления.</w:t>
      </w:r>
    </w:p>
    <w:p w:rsidR="003B065C" w:rsidRPr="003B065C" w:rsidRDefault="003B065C" w:rsidP="003B065C">
      <w:pPr>
        <w:pStyle w:val="ConsPlusNormal"/>
        <w:ind w:firstLine="540"/>
        <w:jc w:val="both"/>
      </w:pPr>
      <w:r w:rsidRPr="003B065C">
        <w:t>8. Основаниями для принятия решения об отказе в оказании в экстренных случаях бесплатной юридической помощи гражданам, за исключением юридической помощи в виде правового консультирования в устной форме, являются:</w:t>
      </w:r>
    </w:p>
    <w:p w:rsidR="003B065C" w:rsidRPr="003B065C" w:rsidRDefault="003B065C" w:rsidP="003B065C">
      <w:pPr>
        <w:pStyle w:val="ConsPlusNormal"/>
        <w:ind w:firstLine="540"/>
        <w:jc w:val="both"/>
      </w:pPr>
      <w:r w:rsidRPr="003B065C">
        <w:t xml:space="preserve">не представлены или представлены не все необходимые документы, указанные в </w:t>
      </w:r>
      <w:hyperlink w:anchor="P49" w:history="1">
        <w:r w:rsidRPr="003B065C">
          <w:t>пункте 5</w:t>
        </w:r>
      </w:hyperlink>
      <w:r w:rsidRPr="003B065C">
        <w:t xml:space="preserve"> настоящего Порядка;</w:t>
      </w:r>
    </w:p>
    <w:p w:rsidR="003B065C" w:rsidRPr="003B065C" w:rsidRDefault="003B065C" w:rsidP="003B065C">
      <w:pPr>
        <w:pStyle w:val="ConsPlusNormal"/>
        <w:ind w:firstLine="540"/>
        <w:jc w:val="both"/>
      </w:pPr>
      <w:r w:rsidRPr="003B065C">
        <w:t xml:space="preserve">наличие оснований, установленных </w:t>
      </w:r>
      <w:hyperlink r:id="rId11" w:history="1">
        <w:r w:rsidRPr="003B065C">
          <w:t>частями 2</w:t>
        </w:r>
      </w:hyperlink>
      <w:r w:rsidRPr="003B065C">
        <w:t xml:space="preserve">, </w:t>
      </w:r>
      <w:hyperlink r:id="rId12" w:history="1">
        <w:r w:rsidRPr="003B065C">
          <w:t>4 статьи 21</w:t>
        </w:r>
      </w:hyperlink>
      <w:r w:rsidRPr="003B065C">
        <w:t xml:space="preserve"> Федерального закона </w:t>
      </w:r>
      <w:r>
        <w:t>№</w:t>
      </w:r>
      <w:r w:rsidRPr="003B065C">
        <w:t xml:space="preserve"> 324-ФЗ.</w:t>
      </w:r>
    </w:p>
    <w:p w:rsidR="003B065C" w:rsidRPr="003B065C" w:rsidRDefault="003B065C" w:rsidP="003B065C">
      <w:pPr>
        <w:pStyle w:val="ConsPlusNormal"/>
        <w:ind w:firstLine="540"/>
        <w:jc w:val="both"/>
      </w:pPr>
      <w:r w:rsidRPr="003B065C">
        <w:t>Оснований для принятия решения об отказе в оказании в экстренных случаях бесплатной юридической помощи гражданам в виде правового консультирования в устной форме нет.</w:t>
      </w:r>
    </w:p>
    <w:p w:rsidR="003B065C" w:rsidRPr="003B065C" w:rsidRDefault="003B065C" w:rsidP="003B065C">
      <w:pPr>
        <w:pStyle w:val="ConsPlusNormal"/>
        <w:ind w:firstLine="540"/>
        <w:jc w:val="both"/>
      </w:pPr>
      <w:bookmarkStart w:id="3" w:name="P72"/>
      <w:bookmarkEnd w:id="3"/>
      <w:r w:rsidRPr="003B065C">
        <w:t>9. В течение рабочего дня, следующего за днем принятия решения об оказании в экстренных случаях бесплатной юридической помощи гражданину (об отказе в оказании такой помощи), гражданин уведомляется о принятом решении способом, указанным в заявлении гражданина.</w:t>
      </w:r>
    </w:p>
    <w:p w:rsidR="003B065C" w:rsidRPr="003B065C" w:rsidRDefault="003B065C" w:rsidP="003B065C">
      <w:pPr>
        <w:pStyle w:val="ConsPlusNormal"/>
        <w:ind w:firstLine="540"/>
        <w:jc w:val="both"/>
      </w:pPr>
      <w:r w:rsidRPr="003B065C">
        <w:t xml:space="preserve">10. В случае принятия решения об отказе гражданину в оказании в экстренных случаях бесплатной юридической помощи его (помимо способа, установленного </w:t>
      </w:r>
      <w:hyperlink w:anchor="P72" w:history="1">
        <w:r w:rsidRPr="003B065C">
          <w:t>пунктом 9</w:t>
        </w:r>
      </w:hyperlink>
      <w:r w:rsidRPr="003B065C">
        <w:t xml:space="preserve"> настоящего Порядка) в течение 5 рабочих дней со дня принятия такого решения информируют о причинах отказа в письменной форме почтовым отправлением на адрес, указанный в заявлении. Отказ может быть обжалован гражданином в установленном порядке.</w:t>
      </w:r>
    </w:p>
    <w:p w:rsidR="003B065C" w:rsidRPr="003B065C" w:rsidRDefault="003B065C" w:rsidP="003B065C">
      <w:pPr>
        <w:pStyle w:val="ConsPlusNormal"/>
        <w:ind w:firstLine="540"/>
        <w:jc w:val="both"/>
      </w:pPr>
      <w:r w:rsidRPr="003B065C">
        <w:t>11. В случае принятия решения об оказании в экстренных случаях бесплатной юридической помощи гражданину в виде правового консультирования в устной или письменной форме, составления заявления, жалобы, ходатайства, других документов правового характера такая помощь оказывается граж</w:t>
      </w:r>
      <w:r w:rsidRPr="003B065C">
        <w:lastRenderedPageBreak/>
        <w:t xml:space="preserve">данину в течение 5 рабочих дней со дня принятия такого решения, за исключением случаев, установленных </w:t>
      </w:r>
      <w:hyperlink w:anchor="P76" w:history="1">
        <w:r w:rsidRPr="003B065C">
          <w:t>пунктом 13</w:t>
        </w:r>
      </w:hyperlink>
      <w:r w:rsidRPr="003B065C">
        <w:t xml:space="preserve"> настоящего Порядка.</w:t>
      </w:r>
    </w:p>
    <w:p w:rsidR="003B065C" w:rsidRPr="003B065C" w:rsidRDefault="003B065C" w:rsidP="003B065C">
      <w:pPr>
        <w:pStyle w:val="ConsPlusNormal"/>
        <w:ind w:firstLine="540"/>
        <w:jc w:val="both"/>
      </w:pPr>
      <w:r w:rsidRPr="003B065C">
        <w:t xml:space="preserve">12. В случае принятия решения об оказании в экстренных случаях бесплатной юридической помощи гражданину в виде представления его интересов в судах, государственных и муниципальных органах, организациях в случаях и порядке, которые установлены Федеральным </w:t>
      </w:r>
      <w:hyperlink r:id="rId13" w:history="1">
        <w:r w:rsidRPr="003B065C">
          <w:t>законом</w:t>
        </w:r>
      </w:hyperlink>
      <w:r w:rsidRPr="003B065C">
        <w:t xml:space="preserve"> </w:t>
      </w:r>
      <w:r>
        <w:t>№</w:t>
      </w:r>
      <w:r w:rsidRPr="003B065C">
        <w:t xml:space="preserve"> 324-ФЗ, другими федеральными законами, </w:t>
      </w:r>
      <w:hyperlink r:id="rId14" w:history="1">
        <w:r w:rsidRPr="003B065C">
          <w:t>Законом</w:t>
        </w:r>
      </w:hyperlink>
      <w:r w:rsidRPr="003B065C">
        <w:t xml:space="preserve"> края </w:t>
      </w:r>
      <w:r>
        <w:t>№</w:t>
      </w:r>
      <w:r w:rsidRPr="003B065C">
        <w:t xml:space="preserve"> 237, юридическое бюро края должно приступить к оказанию такой помощи гражданину не позднее 30 дней со дня принятия такого решения.</w:t>
      </w:r>
    </w:p>
    <w:p w:rsidR="003B065C" w:rsidRPr="003B065C" w:rsidRDefault="003B065C" w:rsidP="003B065C">
      <w:pPr>
        <w:pStyle w:val="ConsPlusNormal"/>
        <w:ind w:firstLine="540"/>
        <w:jc w:val="both"/>
      </w:pPr>
      <w:bookmarkStart w:id="4" w:name="P76"/>
      <w:bookmarkEnd w:id="4"/>
      <w:r w:rsidRPr="003B065C">
        <w:t xml:space="preserve">13. При обращении за оказанием в экстренных случаях бесплатной юридической помощи гражданина, находящегося в населенных пунктах края, в которых отсутствуют структурные подразделения юридического бюро края, или в труднодоступных и малонаселенных местностях края, включенных в </w:t>
      </w:r>
      <w:hyperlink r:id="rId15" w:history="1">
        <w:r w:rsidRPr="003B065C">
          <w:t>Перечень</w:t>
        </w:r>
      </w:hyperlink>
      <w:r w:rsidRPr="003B065C">
        <w:t xml:space="preserve"> труднодоступных и малонаселенных местностей Хабаровского края для оказания юридической помощи, утвержденный постановлением Губернатора Хабаровского края от 18 апреля 2005 г. </w:t>
      </w:r>
      <w:r>
        <w:t>№</w:t>
      </w:r>
      <w:r w:rsidRPr="003B065C">
        <w:t xml:space="preserve"> 91, оказание юридической помощи осуществляется с учетом следующих особенностей:</w:t>
      </w:r>
    </w:p>
    <w:p w:rsidR="003B065C" w:rsidRPr="003B065C" w:rsidRDefault="003B065C" w:rsidP="003B065C">
      <w:pPr>
        <w:pStyle w:val="ConsPlusNormal"/>
        <w:ind w:firstLine="540"/>
        <w:jc w:val="both"/>
      </w:pPr>
      <w:r w:rsidRPr="003B065C">
        <w:t xml:space="preserve">1) заявление гражданина, а также документы, представляемые в соответствии с </w:t>
      </w:r>
      <w:hyperlink w:anchor="P49" w:history="1">
        <w:r w:rsidRPr="003B065C">
          <w:t>пунктом 5</w:t>
        </w:r>
      </w:hyperlink>
      <w:r w:rsidRPr="003B065C">
        <w:t xml:space="preserve"> настоящего Порядка, направляются в юридическое бюро края при помощи факсимильной связи или на адрес электронной почты ubkhv@adm.khv.ru. Подлинники документов, указанных в </w:t>
      </w:r>
      <w:hyperlink w:anchor="P49" w:history="1">
        <w:r w:rsidRPr="003B065C">
          <w:t>пункте 5</w:t>
        </w:r>
      </w:hyperlink>
      <w:r w:rsidRPr="003B065C">
        <w:t xml:space="preserve"> настоящего Порядка, предъявляются гражданином (представителем гражданина) работнику юридического бюро края в день оказания гражданину бесплатной юридической помощи;</w:t>
      </w:r>
    </w:p>
    <w:p w:rsidR="003B065C" w:rsidRPr="003B065C" w:rsidRDefault="003B065C" w:rsidP="003B065C">
      <w:pPr>
        <w:pStyle w:val="ConsPlusNormal"/>
        <w:ind w:firstLine="540"/>
        <w:jc w:val="both"/>
      </w:pPr>
      <w:r w:rsidRPr="003B065C">
        <w:t>2) в случае принятия решения об оказании в экстренных случаях бесплатной юридической помощи гражданину в виде правового консультирования в устной или письменной форме, составления заявления, жалобы, ходатайства, других документов правового характера такая помощь оказывается ему в течение 15 дней со дня принятия такого решения.</w:t>
      </w:r>
    </w:p>
    <w:p w:rsidR="003B065C" w:rsidRDefault="003B065C" w:rsidP="003B065C">
      <w:pPr>
        <w:pStyle w:val="ConsPlusNormal"/>
        <w:jc w:val="both"/>
      </w:pPr>
    </w:p>
    <w:p w:rsidR="003B065C" w:rsidRDefault="003B065C" w:rsidP="003B065C">
      <w:pPr>
        <w:pStyle w:val="ConsPlusNormal"/>
        <w:jc w:val="both"/>
      </w:pPr>
    </w:p>
    <w:p w:rsidR="003B065C" w:rsidRDefault="003B065C" w:rsidP="003B065C">
      <w:pPr>
        <w:pStyle w:val="ConsPlusNormal"/>
        <w:jc w:val="both"/>
      </w:pPr>
    </w:p>
    <w:p w:rsidR="003B065C" w:rsidRDefault="003B065C" w:rsidP="003B065C">
      <w:pPr>
        <w:pStyle w:val="ConsPlusNormal"/>
        <w:jc w:val="both"/>
      </w:pPr>
    </w:p>
    <w:p w:rsidR="003B065C" w:rsidRDefault="003B065C" w:rsidP="003B065C">
      <w:pPr>
        <w:pStyle w:val="ConsPlusNormal"/>
        <w:jc w:val="both"/>
      </w:pPr>
    </w:p>
    <w:p w:rsidR="003B065C" w:rsidRDefault="003B065C" w:rsidP="003B065C">
      <w:pPr>
        <w:pStyle w:val="ConsPlusNormal"/>
        <w:jc w:val="both"/>
      </w:pPr>
    </w:p>
    <w:p w:rsidR="003B065C" w:rsidRDefault="003B065C" w:rsidP="003B065C">
      <w:pPr>
        <w:pStyle w:val="ConsPlusNormal"/>
        <w:jc w:val="both"/>
      </w:pPr>
    </w:p>
    <w:p w:rsidR="003B065C" w:rsidRDefault="003B065C" w:rsidP="003B065C">
      <w:pPr>
        <w:pStyle w:val="ConsPlusNormal"/>
        <w:jc w:val="both"/>
      </w:pPr>
    </w:p>
    <w:p w:rsidR="003B065C" w:rsidRDefault="003B065C" w:rsidP="003B065C">
      <w:pPr>
        <w:pStyle w:val="ConsPlusNormal"/>
        <w:jc w:val="both"/>
      </w:pPr>
    </w:p>
    <w:p w:rsidR="003B065C" w:rsidRDefault="003B065C" w:rsidP="003B065C">
      <w:pPr>
        <w:pStyle w:val="ConsPlusNormal"/>
        <w:jc w:val="both"/>
      </w:pPr>
    </w:p>
    <w:p w:rsidR="003B065C" w:rsidRDefault="003B065C" w:rsidP="003B065C">
      <w:pPr>
        <w:pStyle w:val="ConsPlusNormal"/>
        <w:jc w:val="both"/>
      </w:pPr>
    </w:p>
    <w:p w:rsidR="003B065C" w:rsidRDefault="003B065C" w:rsidP="003B065C">
      <w:pPr>
        <w:pStyle w:val="ConsPlusNormal"/>
        <w:jc w:val="both"/>
      </w:pPr>
    </w:p>
    <w:p w:rsidR="003B065C" w:rsidRPr="003B065C" w:rsidRDefault="003B065C" w:rsidP="003B065C">
      <w:pPr>
        <w:pStyle w:val="ConsPlusNormal"/>
        <w:jc w:val="both"/>
      </w:pPr>
    </w:p>
    <w:p w:rsidR="003B065C" w:rsidRPr="003B065C" w:rsidRDefault="003B065C" w:rsidP="003B065C">
      <w:pPr>
        <w:pStyle w:val="ConsPlusNormal"/>
        <w:jc w:val="both"/>
      </w:pPr>
    </w:p>
    <w:p w:rsidR="003B065C" w:rsidRPr="003B065C" w:rsidRDefault="003B065C" w:rsidP="003B065C">
      <w:pPr>
        <w:pStyle w:val="ConsPlusNormal"/>
        <w:jc w:val="both"/>
      </w:pPr>
    </w:p>
    <w:p w:rsidR="003B065C" w:rsidRPr="003B065C" w:rsidRDefault="003B065C" w:rsidP="003B065C">
      <w:pPr>
        <w:pStyle w:val="ConsPlusNormal"/>
        <w:jc w:val="both"/>
      </w:pPr>
    </w:p>
    <w:p w:rsidR="003B065C" w:rsidRPr="003B065C" w:rsidRDefault="003B065C" w:rsidP="003B065C">
      <w:pPr>
        <w:pStyle w:val="ConsPlusNormal"/>
        <w:spacing w:line="240" w:lineRule="exact"/>
        <w:jc w:val="right"/>
        <w:outlineLvl w:val="1"/>
      </w:pPr>
      <w:r w:rsidRPr="003B065C">
        <w:lastRenderedPageBreak/>
        <w:t>Приложение</w:t>
      </w:r>
    </w:p>
    <w:p w:rsidR="003B065C" w:rsidRPr="003B065C" w:rsidRDefault="003B065C" w:rsidP="003B065C">
      <w:pPr>
        <w:pStyle w:val="ConsPlusNormal"/>
        <w:spacing w:line="240" w:lineRule="exact"/>
        <w:jc w:val="right"/>
      </w:pPr>
      <w:r w:rsidRPr="003B065C">
        <w:t>к Порядку</w:t>
      </w:r>
    </w:p>
    <w:p w:rsidR="003B065C" w:rsidRPr="003B065C" w:rsidRDefault="003B065C" w:rsidP="003B065C">
      <w:pPr>
        <w:pStyle w:val="ConsPlusNormal"/>
        <w:spacing w:line="240" w:lineRule="exact"/>
        <w:jc w:val="right"/>
      </w:pPr>
      <w:r w:rsidRPr="003B065C">
        <w:t>принятия решений об оказании в экстренных</w:t>
      </w:r>
    </w:p>
    <w:p w:rsidR="003B065C" w:rsidRPr="003B065C" w:rsidRDefault="003B065C" w:rsidP="003B065C">
      <w:pPr>
        <w:pStyle w:val="ConsPlusNormal"/>
        <w:spacing w:line="240" w:lineRule="exact"/>
        <w:jc w:val="right"/>
      </w:pPr>
      <w:r w:rsidRPr="003B065C">
        <w:t>случаях бесплатной юридической помощи</w:t>
      </w:r>
    </w:p>
    <w:p w:rsidR="003B065C" w:rsidRPr="003B065C" w:rsidRDefault="003B065C" w:rsidP="003B065C">
      <w:pPr>
        <w:pStyle w:val="ConsPlusNormal"/>
        <w:spacing w:line="240" w:lineRule="exact"/>
        <w:jc w:val="right"/>
      </w:pPr>
      <w:r w:rsidRPr="003B065C">
        <w:t>гражданам Российской Федерации,</w:t>
      </w:r>
    </w:p>
    <w:p w:rsidR="003B065C" w:rsidRPr="003B065C" w:rsidRDefault="003B065C" w:rsidP="003B065C">
      <w:pPr>
        <w:pStyle w:val="ConsPlusNormal"/>
        <w:spacing w:line="240" w:lineRule="exact"/>
        <w:jc w:val="right"/>
      </w:pPr>
      <w:r w:rsidRPr="003B065C">
        <w:t>оказавшимся в трудной жизненной ситуации</w:t>
      </w:r>
    </w:p>
    <w:p w:rsidR="003B065C" w:rsidRPr="003B065C" w:rsidRDefault="003B065C" w:rsidP="003B065C">
      <w:pPr>
        <w:spacing w:after="0" w:line="240" w:lineRule="exact"/>
        <w:rPr>
          <w:color w:val="auto"/>
        </w:rPr>
      </w:pPr>
    </w:p>
    <w:p w:rsidR="003B065C" w:rsidRPr="003B065C" w:rsidRDefault="003B065C" w:rsidP="003B065C">
      <w:pPr>
        <w:pStyle w:val="ConsPlusNormal"/>
        <w:jc w:val="both"/>
      </w:pPr>
    </w:p>
    <w:p w:rsidR="003B065C" w:rsidRPr="003B065C" w:rsidRDefault="003B065C" w:rsidP="003B065C">
      <w:pPr>
        <w:pStyle w:val="ConsPlusNormal"/>
        <w:ind w:firstLine="540"/>
        <w:jc w:val="both"/>
      </w:pPr>
      <w:r w:rsidRPr="003B065C">
        <w:t>Форма</w:t>
      </w:r>
    </w:p>
    <w:p w:rsidR="003B065C" w:rsidRPr="003B065C" w:rsidRDefault="003B065C" w:rsidP="003B065C">
      <w:pPr>
        <w:pStyle w:val="ConsPlusNormal"/>
        <w:jc w:val="both"/>
      </w:pPr>
    </w:p>
    <w:p w:rsidR="003B065C" w:rsidRPr="003B065C" w:rsidRDefault="003B065C" w:rsidP="003B065C">
      <w:pPr>
        <w:pStyle w:val="ConsPlusNonformat"/>
        <w:ind w:firstLine="7088"/>
        <w:jc w:val="both"/>
        <w:rPr>
          <w:rFonts w:ascii="Times New Roman" w:hAnsi="Times New Roman" w:cs="Times New Roman"/>
          <w:sz w:val="28"/>
          <w:szCs w:val="28"/>
        </w:rPr>
      </w:pPr>
      <w:r w:rsidRPr="003B065C">
        <w:rPr>
          <w:rFonts w:ascii="Times New Roman" w:hAnsi="Times New Roman" w:cs="Times New Roman"/>
          <w:sz w:val="28"/>
          <w:szCs w:val="28"/>
        </w:rPr>
        <w:t>В государственное</w:t>
      </w:r>
    </w:p>
    <w:p w:rsidR="003B065C" w:rsidRPr="003B065C" w:rsidRDefault="003B065C" w:rsidP="003B065C">
      <w:pPr>
        <w:pStyle w:val="ConsPlusNonformat"/>
        <w:ind w:firstLine="7088"/>
        <w:jc w:val="both"/>
        <w:rPr>
          <w:rFonts w:ascii="Times New Roman" w:hAnsi="Times New Roman" w:cs="Times New Roman"/>
          <w:sz w:val="28"/>
          <w:szCs w:val="28"/>
        </w:rPr>
      </w:pPr>
      <w:r w:rsidRPr="003B065C">
        <w:rPr>
          <w:rFonts w:ascii="Times New Roman" w:hAnsi="Times New Roman" w:cs="Times New Roman"/>
          <w:sz w:val="28"/>
          <w:szCs w:val="28"/>
        </w:rPr>
        <w:t>юридическое бюро</w:t>
      </w:r>
    </w:p>
    <w:p w:rsidR="003B065C" w:rsidRPr="003B065C" w:rsidRDefault="003B065C" w:rsidP="003B065C">
      <w:pPr>
        <w:pStyle w:val="ConsPlusNonformat"/>
        <w:ind w:firstLine="7088"/>
        <w:jc w:val="both"/>
        <w:rPr>
          <w:rFonts w:ascii="Times New Roman" w:hAnsi="Times New Roman" w:cs="Times New Roman"/>
          <w:sz w:val="28"/>
          <w:szCs w:val="28"/>
        </w:rPr>
      </w:pPr>
      <w:r w:rsidRPr="003B065C">
        <w:rPr>
          <w:rFonts w:ascii="Times New Roman" w:hAnsi="Times New Roman" w:cs="Times New Roman"/>
          <w:sz w:val="28"/>
          <w:szCs w:val="28"/>
        </w:rPr>
        <w:t>Хабаровского края</w:t>
      </w:r>
    </w:p>
    <w:p w:rsidR="003B065C" w:rsidRDefault="003B065C" w:rsidP="003B065C">
      <w:pPr>
        <w:pStyle w:val="ConsPlusNonformat"/>
        <w:jc w:val="both"/>
        <w:rPr>
          <w:rFonts w:ascii="Times New Roman" w:hAnsi="Times New Roman" w:cs="Times New Roman"/>
        </w:rPr>
      </w:pPr>
    </w:p>
    <w:p w:rsidR="003B065C" w:rsidRDefault="003B065C" w:rsidP="003B065C">
      <w:pPr>
        <w:pStyle w:val="ConsPlusNonformat"/>
        <w:jc w:val="center"/>
        <w:rPr>
          <w:rFonts w:ascii="Times New Roman" w:hAnsi="Times New Roman" w:cs="Times New Roman"/>
          <w:sz w:val="28"/>
          <w:szCs w:val="28"/>
        </w:rPr>
      </w:pPr>
    </w:p>
    <w:p w:rsidR="003B065C" w:rsidRPr="003B065C" w:rsidRDefault="003B065C" w:rsidP="003B065C">
      <w:pPr>
        <w:pStyle w:val="ConsPlusNonformat"/>
        <w:jc w:val="center"/>
        <w:rPr>
          <w:rFonts w:ascii="Times New Roman" w:hAnsi="Times New Roman" w:cs="Times New Roman"/>
        </w:rPr>
      </w:pPr>
      <w:r>
        <w:rPr>
          <w:rFonts w:ascii="Times New Roman" w:hAnsi="Times New Roman" w:cs="Times New Roman"/>
          <w:sz w:val="28"/>
          <w:szCs w:val="28"/>
        </w:rPr>
        <w:t>ЗАЯВЛЕНИЕ</w:t>
      </w:r>
    </w:p>
    <w:p w:rsidR="003B065C" w:rsidRPr="003B065C" w:rsidRDefault="003B065C" w:rsidP="003B065C">
      <w:pPr>
        <w:pStyle w:val="ConsPlusNonformat"/>
        <w:jc w:val="center"/>
        <w:rPr>
          <w:rFonts w:ascii="Times New Roman" w:hAnsi="Times New Roman" w:cs="Times New Roman"/>
          <w:sz w:val="28"/>
          <w:szCs w:val="28"/>
        </w:rPr>
      </w:pPr>
      <w:r w:rsidRPr="003B065C">
        <w:rPr>
          <w:rFonts w:ascii="Times New Roman" w:hAnsi="Times New Roman" w:cs="Times New Roman"/>
          <w:sz w:val="28"/>
          <w:szCs w:val="28"/>
        </w:rPr>
        <w:t>об оказании в экстренном случае бесплатной юридической помощи</w:t>
      </w:r>
    </w:p>
    <w:p w:rsidR="003B065C" w:rsidRPr="003B065C" w:rsidRDefault="003B065C" w:rsidP="003B065C">
      <w:pPr>
        <w:pStyle w:val="ConsPlusNonformat"/>
        <w:jc w:val="both"/>
        <w:rPr>
          <w:rFonts w:ascii="Times New Roman" w:hAnsi="Times New Roman" w:cs="Times New Roman"/>
        </w:rPr>
      </w:pPr>
    </w:p>
    <w:p w:rsidR="003B065C" w:rsidRPr="003B065C" w:rsidRDefault="003B065C" w:rsidP="003B065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Я, _____</w:t>
      </w:r>
      <w:r w:rsidRPr="003B065C">
        <w:rPr>
          <w:rFonts w:ascii="Times New Roman" w:hAnsi="Times New Roman" w:cs="Times New Roman"/>
          <w:sz w:val="28"/>
          <w:szCs w:val="28"/>
        </w:rPr>
        <w:t>______________________________________________________,</w:t>
      </w:r>
    </w:p>
    <w:p w:rsidR="003B065C" w:rsidRPr="003B065C" w:rsidRDefault="003B065C" w:rsidP="003B065C">
      <w:pPr>
        <w:pStyle w:val="ConsPlusNonformat"/>
        <w:ind w:left="1134"/>
        <w:jc w:val="center"/>
        <w:rPr>
          <w:rFonts w:ascii="Times New Roman" w:hAnsi="Times New Roman" w:cs="Times New Roman"/>
        </w:rPr>
      </w:pPr>
      <w:r w:rsidRPr="003B065C">
        <w:rPr>
          <w:rFonts w:ascii="Times New Roman" w:hAnsi="Times New Roman" w:cs="Times New Roman"/>
        </w:rPr>
        <w:t>(фамилия, имя, отчество (при наличии)</w:t>
      </w:r>
    </w:p>
    <w:p w:rsidR="003B065C" w:rsidRPr="003B065C" w:rsidRDefault="003B065C" w:rsidP="003B065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являюсь гражданином Российской </w:t>
      </w:r>
      <w:r w:rsidRPr="003B065C">
        <w:rPr>
          <w:rFonts w:ascii="Times New Roman" w:hAnsi="Times New Roman" w:cs="Times New Roman"/>
          <w:sz w:val="28"/>
          <w:szCs w:val="28"/>
        </w:rPr>
        <w:t>Федерации, нахожусь в трудной жизненной</w:t>
      </w:r>
    </w:p>
    <w:p w:rsidR="003B065C" w:rsidRPr="00DA4F29" w:rsidRDefault="003B065C" w:rsidP="003B065C">
      <w:pPr>
        <w:pStyle w:val="ConsPlusNonformat"/>
        <w:jc w:val="both"/>
        <w:rPr>
          <w:rFonts w:ascii="Times New Roman" w:hAnsi="Times New Roman" w:cs="Times New Roman"/>
          <w:sz w:val="28"/>
          <w:szCs w:val="28"/>
        </w:rPr>
      </w:pPr>
      <w:r w:rsidRPr="00DA4F29">
        <w:rPr>
          <w:rFonts w:ascii="Times New Roman" w:hAnsi="Times New Roman" w:cs="Times New Roman"/>
          <w:sz w:val="28"/>
          <w:szCs w:val="28"/>
        </w:rPr>
        <w:t>ситуации</w:t>
      </w:r>
      <w:r w:rsidRPr="003B065C">
        <w:rPr>
          <w:rFonts w:ascii="Times New Roman" w:hAnsi="Times New Roman" w:cs="Times New Roman"/>
        </w:rPr>
        <w:t xml:space="preserve"> </w:t>
      </w:r>
      <w:r w:rsidRPr="00DA4F29">
        <w:rPr>
          <w:rFonts w:ascii="Times New Roman" w:hAnsi="Times New Roman" w:cs="Times New Roman"/>
          <w:sz w:val="28"/>
          <w:szCs w:val="28"/>
        </w:rPr>
        <w:t>__________</w:t>
      </w:r>
      <w:r w:rsidR="00DA4F29">
        <w:rPr>
          <w:rFonts w:ascii="Times New Roman" w:hAnsi="Times New Roman" w:cs="Times New Roman"/>
          <w:sz w:val="28"/>
          <w:szCs w:val="28"/>
        </w:rPr>
        <w:t>________________________</w:t>
      </w:r>
      <w:r w:rsidRPr="00DA4F29">
        <w:rPr>
          <w:rFonts w:ascii="Times New Roman" w:hAnsi="Times New Roman" w:cs="Times New Roman"/>
          <w:sz w:val="28"/>
          <w:szCs w:val="28"/>
        </w:rPr>
        <w:t>________________________</w:t>
      </w:r>
    </w:p>
    <w:p w:rsidR="003B065C" w:rsidRPr="003B065C" w:rsidRDefault="003B065C" w:rsidP="00DA4F29">
      <w:pPr>
        <w:pStyle w:val="ConsPlusNonformat"/>
        <w:ind w:firstLine="1134"/>
        <w:jc w:val="center"/>
        <w:rPr>
          <w:rFonts w:ascii="Times New Roman" w:hAnsi="Times New Roman" w:cs="Times New Roman"/>
        </w:rPr>
      </w:pPr>
      <w:r w:rsidRPr="003B065C">
        <w:rPr>
          <w:rFonts w:ascii="Times New Roman" w:hAnsi="Times New Roman" w:cs="Times New Roman"/>
        </w:rPr>
        <w:t>(указать в чем заключается</w:t>
      </w:r>
    </w:p>
    <w:p w:rsidR="003B065C" w:rsidRPr="00DA4F29" w:rsidRDefault="003B065C" w:rsidP="003B065C">
      <w:pPr>
        <w:pStyle w:val="ConsPlusNonformat"/>
        <w:jc w:val="both"/>
        <w:rPr>
          <w:rFonts w:ascii="Times New Roman" w:hAnsi="Times New Roman" w:cs="Times New Roman"/>
          <w:sz w:val="28"/>
          <w:szCs w:val="28"/>
        </w:rPr>
      </w:pPr>
      <w:r w:rsidRPr="00DA4F29">
        <w:rPr>
          <w:rFonts w:ascii="Times New Roman" w:hAnsi="Times New Roman" w:cs="Times New Roman"/>
          <w:sz w:val="28"/>
          <w:szCs w:val="28"/>
        </w:rPr>
        <w:t>__________________________________________________________________</w:t>
      </w:r>
    </w:p>
    <w:p w:rsidR="003B065C" w:rsidRPr="003B065C" w:rsidRDefault="003B065C" w:rsidP="00DA4F29">
      <w:pPr>
        <w:pStyle w:val="ConsPlusNonformat"/>
        <w:jc w:val="center"/>
        <w:rPr>
          <w:rFonts w:ascii="Times New Roman" w:hAnsi="Times New Roman" w:cs="Times New Roman"/>
        </w:rPr>
      </w:pPr>
      <w:r w:rsidRPr="003B065C">
        <w:rPr>
          <w:rFonts w:ascii="Times New Roman" w:hAnsi="Times New Roman" w:cs="Times New Roman"/>
        </w:rPr>
        <w:t>трудная жизненная ситуация)</w:t>
      </w:r>
    </w:p>
    <w:p w:rsidR="003B065C" w:rsidRPr="00DA4F29" w:rsidRDefault="003B065C" w:rsidP="003B065C">
      <w:pPr>
        <w:pStyle w:val="ConsPlusNonformat"/>
        <w:jc w:val="both"/>
        <w:rPr>
          <w:rFonts w:ascii="Times New Roman" w:hAnsi="Times New Roman" w:cs="Times New Roman"/>
          <w:sz w:val="28"/>
          <w:szCs w:val="28"/>
        </w:rPr>
      </w:pPr>
      <w:r w:rsidRPr="00DA4F29">
        <w:rPr>
          <w:rFonts w:ascii="Times New Roman" w:hAnsi="Times New Roman" w:cs="Times New Roman"/>
          <w:sz w:val="28"/>
          <w:szCs w:val="28"/>
        </w:rPr>
        <w:t>_________</w:t>
      </w:r>
      <w:r w:rsidR="00DA4F29">
        <w:rPr>
          <w:rFonts w:ascii="Times New Roman" w:hAnsi="Times New Roman" w:cs="Times New Roman"/>
          <w:sz w:val="28"/>
          <w:szCs w:val="28"/>
        </w:rPr>
        <w:t>_</w:t>
      </w:r>
      <w:r w:rsidRPr="00DA4F29">
        <w:rPr>
          <w:rFonts w:ascii="Times New Roman" w:hAnsi="Times New Roman" w:cs="Times New Roman"/>
          <w:sz w:val="28"/>
          <w:szCs w:val="28"/>
        </w:rPr>
        <w:t>________________________________________________________</w:t>
      </w:r>
    </w:p>
    <w:p w:rsidR="003B065C" w:rsidRPr="00DA4F29" w:rsidRDefault="00DA4F29" w:rsidP="003B065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 прошу </w:t>
      </w:r>
      <w:r w:rsidR="003B065C" w:rsidRPr="00DA4F29">
        <w:rPr>
          <w:rFonts w:ascii="Times New Roman" w:hAnsi="Times New Roman" w:cs="Times New Roman"/>
          <w:sz w:val="28"/>
          <w:szCs w:val="28"/>
        </w:rPr>
        <w:t>оказать мне бесплатную юридическую помощь в связи с наступлением</w:t>
      </w:r>
      <w:r>
        <w:rPr>
          <w:rFonts w:ascii="Times New Roman" w:hAnsi="Times New Roman" w:cs="Times New Roman"/>
          <w:sz w:val="28"/>
          <w:szCs w:val="28"/>
        </w:rPr>
        <w:t xml:space="preserve"> </w:t>
      </w:r>
      <w:r w:rsidR="003B065C" w:rsidRPr="00DA4F29">
        <w:rPr>
          <w:rFonts w:ascii="Times New Roman" w:hAnsi="Times New Roman" w:cs="Times New Roman"/>
          <w:sz w:val="28"/>
          <w:szCs w:val="28"/>
        </w:rPr>
        <w:t>экстренного случая _____________________________________________</w:t>
      </w:r>
    </w:p>
    <w:p w:rsidR="003B065C" w:rsidRPr="003B065C" w:rsidRDefault="003B065C" w:rsidP="00DA4F29">
      <w:pPr>
        <w:pStyle w:val="ConsPlusNonformat"/>
        <w:ind w:firstLine="3119"/>
        <w:jc w:val="center"/>
        <w:rPr>
          <w:rFonts w:ascii="Times New Roman" w:hAnsi="Times New Roman" w:cs="Times New Roman"/>
        </w:rPr>
      </w:pPr>
      <w:r w:rsidRPr="003B065C">
        <w:rPr>
          <w:rFonts w:ascii="Times New Roman" w:hAnsi="Times New Roman" w:cs="Times New Roman"/>
        </w:rPr>
        <w:t>(указать в чем заключается экстренный случай)</w:t>
      </w:r>
    </w:p>
    <w:p w:rsidR="003B065C" w:rsidRPr="00DA4F29" w:rsidRDefault="003B065C" w:rsidP="003B065C">
      <w:pPr>
        <w:pStyle w:val="ConsPlusNonformat"/>
        <w:jc w:val="both"/>
        <w:rPr>
          <w:rFonts w:ascii="Times New Roman" w:hAnsi="Times New Roman" w:cs="Times New Roman"/>
          <w:sz w:val="28"/>
          <w:szCs w:val="28"/>
        </w:rPr>
      </w:pPr>
      <w:r w:rsidRPr="00DA4F29">
        <w:rPr>
          <w:rFonts w:ascii="Times New Roman" w:hAnsi="Times New Roman" w:cs="Times New Roman"/>
          <w:sz w:val="28"/>
          <w:szCs w:val="28"/>
        </w:rPr>
        <w:t>_______</w:t>
      </w:r>
      <w:r w:rsidR="00DA4F29">
        <w:rPr>
          <w:rFonts w:ascii="Times New Roman" w:hAnsi="Times New Roman" w:cs="Times New Roman"/>
          <w:sz w:val="28"/>
          <w:szCs w:val="28"/>
        </w:rPr>
        <w:t>_</w:t>
      </w:r>
      <w:r w:rsidRPr="00DA4F29">
        <w:rPr>
          <w:rFonts w:ascii="Times New Roman" w:hAnsi="Times New Roman" w:cs="Times New Roman"/>
          <w:sz w:val="28"/>
          <w:szCs w:val="28"/>
        </w:rPr>
        <w:t>__________________________________________________________</w:t>
      </w:r>
    </w:p>
    <w:p w:rsidR="003B065C" w:rsidRPr="003B065C" w:rsidRDefault="003B065C" w:rsidP="003B065C">
      <w:pPr>
        <w:pStyle w:val="ConsPlusNonformat"/>
        <w:jc w:val="both"/>
        <w:rPr>
          <w:rFonts w:ascii="Times New Roman" w:hAnsi="Times New Roman" w:cs="Times New Roman"/>
        </w:rPr>
      </w:pPr>
      <w:r w:rsidRPr="00DA4F29">
        <w:rPr>
          <w:rFonts w:ascii="Times New Roman" w:hAnsi="Times New Roman" w:cs="Times New Roman"/>
          <w:sz w:val="28"/>
          <w:szCs w:val="28"/>
        </w:rPr>
        <w:t>__________________________________________________________________.</w:t>
      </w:r>
    </w:p>
    <w:p w:rsidR="003B065C" w:rsidRPr="003B065C" w:rsidRDefault="003B065C" w:rsidP="00167C4B">
      <w:pPr>
        <w:pStyle w:val="ConsPlusNonformat"/>
        <w:ind w:firstLine="709"/>
        <w:jc w:val="both"/>
        <w:rPr>
          <w:rFonts w:ascii="Times New Roman" w:hAnsi="Times New Roman" w:cs="Times New Roman"/>
        </w:rPr>
      </w:pPr>
      <w:r w:rsidRPr="00DA4F29">
        <w:rPr>
          <w:rFonts w:ascii="Times New Roman" w:hAnsi="Times New Roman" w:cs="Times New Roman"/>
          <w:sz w:val="28"/>
          <w:szCs w:val="28"/>
        </w:rPr>
        <w:t>Бесплатную юридическую помощь прошу оказать в виде правового</w:t>
      </w:r>
      <w:r w:rsidR="00167C4B">
        <w:rPr>
          <w:rFonts w:ascii="Times New Roman" w:hAnsi="Times New Roman" w:cs="Times New Roman"/>
          <w:sz w:val="28"/>
          <w:szCs w:val="28"/>
        </w:rPr>
        <w:t xml:space="preserve"> </w:t>
      </w:r>
      <w:r w:rsidRPr="00DA4F29">
        <w:rPr>
          <w:rFonts w:ascii="Times New Roman" w:hAnsi="Times New Roman" w:cs="Times New Roman"/>
          <w:sz w:val="28"/>
          <w:szCs w:val="28"/>
        </w:rPr>
        <w:t>консультирования (в устной или письменной форме), составления заявления,</w:t>
      </w:r>
      <w:r w:rsidR="00167C4B">
        <w:rPr>
          <w:rFonts w:ascii="Times New Roman" w:hAnsi="Times New Roman" w:cs="Times New Roman"/>
          <w:sz w:val="28"/>
          <w:szCs w:val="28"/>
        </w:rPr>
        <w:t xml:space="preserve"> жалобы, ходатайства, </w:t>
      </w:r>
      <w:r w:rsidRPr="00DA4F29">
        <w:rPr>
          <w:rFonts w:ascii="Times New Roman" w:hAnsi="Times New Roman" w:cs="Times New Roman"/>
          <w:sz w:val="28"/>
          <w:szCs w:val="28"/>
        </w:rPr>
        <w:t>других документов правового характера; представления</w:t>
      </w:r>
      <w:r w:rsidR="00167C4B">
        <w:rPr>
          <w:rFonts w:ascii="Times New Roman" w:hAnsi="Times New Roman" w:cs="Times New Roman"/>
          <w:sz w:val="28"/>
          <w:szCs w:val="28"/>
        </w:rPr>
        <w:t xml:space="preserve"> </w:t>
      </w:r>
      <w:r w:rsidRPr="00DA4F29">
        <w:rPr>
          <w:rFonts w:ascii="Times New Roman" w:hAnsi="Times New Roman" w:cs="Times New Roman"/>
          <w:sz w:val="28"/>
          <w:szCs w:val="28"/>
        </w:rPr>
        <w:t>интересов гражданина в судах, государственных и муниципальных органах,</w:t>
      </w:r>
      <w:r w:rsidR="00167C4B">
        <w:rPr>
          <w:rFonts w:ascii="Times New Roman" w:hAnsi="Times New Roman" w:cs="Times New Roman"/>
          <w:sz w:val="28"/>
          <w:szCs w:val="28"/>
        </w:rPr>
        <w:t xml:space="preserve"> </w:t>
      </w:r>
      <w:r w:rsidRPr="00167C4B">
        <w:rPr>
          <w:rFonts w:ascii="Times New Roman" w:hAnsi="Times New Roman" w:cs="Times New Roman"/>
          <w:sz w:val="28"/>
          <w:szCs w:val="28"/>
        </w:rPr>
        <w:t>организациях (ненужное зачеркнуть).</w:t>
      </w:r>
    </w:p>
    <w:p w:rsidR="003B065C" w:rsidRPr="00167C4B" w:rsidRDefault="003B065C" w:rsidP="00167C4B">
      <w:pPr>
        <w:pStyle w:val="ConsPlusNonformat"/>
        <w:ind w:firstLine="709"/>
        <w:jc w:val="both"/>
        <w:rPr>
          <w:rFonts w:ascii="Times New Roman" w:hAnsi="Times New Roman" w:cs="Times New Roman"/>
          <w:sz w:val="28"/>
          <w:szCs w:val="28"/>
        </w:rPr>
      </w:pPr>
      <w:r w:rsidRPr="00167C4B">
        <w:rPr>
          <w:rFonts w:ascii="Times New Roman" w:hAnsi="Times New Roman" w:cs="Times New Roman"/>
          <w:sz w:val="28"/>
          <w:szCs w:val="28"/>
        </w:rPr>
        <w:t>Ответ прошу направить __________</w:t>
      </w:r>
      <w:r w:rsidR="00167C4B">
        <w:rPr>
          <w:rFonts w:ascii="Times New Roman" w:hAnsi="Times New Roman" w:cs="Times New Roman"/>
          <w:sz w:val="28"/>
          <w:szCs w:val="28"/>
        </w:rPr>
        <w:t>________________________</w:t>
      </w:r>
      <w:r w:rsidRPr="00167C4B">
        <w:rPr>
          <w:rFonts w:ascii="Times New Roman" w:hAnsi="Times New Roman" w:cs="Times New Roman"/>
          <w:sz w:val="28"/>
          <w:szCs w:val="28"/>
        </w:rPr>
        <w:t>_______</w:t>
      </w:r>
    </w:p>
    <w:p w:rsidR="003B065C" w:rsidRPr="003B065C" w:rsidRDefault="003B065C" w:rsidP="00167C4B">
      <w:pPr>
        <w:pStyle w:val="ConsPlusNonformat"/>
        <w:ind w:firstLine="3686"/>
        <w:jc w:val="center"/>
        <w:rPr>
          <w:rFonts w:ascii="Times New Roman" w:hAnsi="Times New Roman" w:cs="Times New Roman"/>
        </w:rPr>
      </w:pPr>
      <w:r w:rsidRPr="003B065C">
        <w:rPr>
          <w:rFonts w:ascii="Times New Roman" w:hAnsi="Times New Roman" w:cs="Times New Roman"/>
        </w:rPr>
        <w:t>(указать способ информирования, адрес,</w:t>
      </w:r>
    </w:p>
    <w:p w:rsidR="003B065C" w:rsidRPr="00167C4B" w:rsidRDefault="003B065C" w:rsidP="003B065C">
      <w:pPr>
        <w:pStyle w:val="ConsPlusNonformat"/>
        <w:jc w:val="both"/>
        <w:rPr>
          <w:rFonts w:ascii="Times New Roman" w:hAnsi="Times New Roman" w:cs="Times New Roman"/>
          <w:sz w:val="28"/>
          <w:szCs w:val="28"/>
        </w:rPr>
      </w:pPr>
      <w:r w:rsidRPr="00167C4B">
        <w:rPr>
          <w:rFonts w:ascii="Times New Roman" w:hAnsi="Times New Roman" w:cs="Times New Roman"/>
          <w:sz w:val="28"/>
          <w:szCs w:val="28"/>
        </w:rPr>
        <w:t>__________________________________________________________________</w:t>
      </w:r>
    </w:p>
    <w:p w:rsidR="003B065C" w:rsidRPr="003B065C" w:rsidRDefault="003B065C" w:rsidP="00167C4B">
      <w:pPr>
        <w:pStyle w:val="ConsPlusNonformat"/>
        <w:jc w:val="center"/>
        <w:rPr>
          <w:rFonts w:ascii="Times New Roman" w:hAnsi="Times New Roman" w:cs="Times New Roman"/>
        </w:rPr>
      </w:pPr>
      <w:r w:rsidRPr="003B065C">
        <w:rPr>
          <w:rFonts w:ascii="Times New Roman" w:hAnsi="Times New Roman" w:cs="Times New Roman"/>
        </w:rPr>
        <w:t>номер телефона)</w:t>
      </w:r>
    </w:p>
    <w:p w:rsidR="003B065C" w:rsidRPr="00167C4B" w:rsidRDefault="003B065C" w:rsidP="003B065C">
      <w:pPr>
        <w:pStyle w:val="ConsPlusNonformat"/>
        <w:jc w:val="both"/>
        <w:rPr>
          <w:rFonts w:ascii="Times New Roman" w:hAnsi="Times New Roman" w:cs="Times New Roman"/>
          <w:sz w:val="28"/>
          <w:szCs w:val="28"/>
        </w:rPr>
      </w:pPr>
      <w:r w:rsidRPr="00167C4B">
        <w:rPr>
          <w:rFonts w:ascii="Times New Roman" w:hAnsi="Times New Roman" w:cs="Times New Roman"/>
          <w:sz w:val="28"/>
          <w:szCs w:val="28"/>
        </w:rPr>
        <w:t>Перечень прилагаемых док</w:t>
      </w:r>
      <w:r w:rsidR="00167C4B">
        <w:rPr>
          <w:rFonts w:ascii="Times New Roman" w:hAnsi="Times New Roman" w:cs="Times New Roman"/>
          <w:sz w:val="28"/>
          <w:szCs w:val="28"/>
        </w:rPr>
        <w:t>ументов: ____________________</w:t>
      </w:r>
      <w:r w:rsidRPr="00167C4B">
        <w:rPr>
          <w:rFonts w:ascii="Times New Roman" w:hAnsi="Times New Roman" w:cs="Times New Roman"/>
          <w:sz w:val="28"/>
          <w:szCs w:val="28"/>
        </w:rPr>
        <w:t>_______________</w:t>
      </w:r>
    </w:p>
    <w:p w:rsidR="003B065C" w:rsidRPr="003B065C" w:rsidRDefault="003B065C" w:rsidP="003B065C">
      <w:pPr>
        <w:pStyle w:val="ConsPlusNonformat"/>
        <w:jc w:val="both"/>
        <w:rPr>
          <w:rFonts w:ascii="Times New Roman" w:hAnsi="Times New Roman" w:cs="Times New Roman"/>
        </w:rPr>
      </w:pPr>
    </w:p>
    <w:p w:rsidR="003B065C" w:rsidRPr="00167C4B" w:rsidRDefault="003B065C" w:rsidP="003B065C">
      <w:pPr>
        <w:pStyle w:val="ConsPlusNonformat"/>
        <w:jc w:val="both"/>
        <w:rPr>
          <w:rFonts w:ascii="Times New Roman" w:hAnsi="Times New Roman" w:cs="Times New Roman"/>
          <w:sz w:val="28"/>
          <w:szCs w:val="28"/>
        </w:rPr>
      </w:pPr>
      <w:r w:rsidRPr="00167C4B">
        <w:rPr>
          <w:rFonts w:ascii="Times New Roman" w:hAnsi="Times New Roman" w:cs="Times New Roman"/>
          <w:sz w:val="28"/>
          <w:szCs w:val="28"/>
        </w:rPr>
        <w:t>"___" _________ 20__ г.     _________________       _______________________</w:t>
      </w:r>
    </w:p>
    <w:p w:rsidR="003B065C" w:rsidRPr="003B065C" w:rsidRDefault="003B065C" w:rsidP="00167C4B">
      <w:pPr>
        <w:pStyle w:val="ConsPlusNonformat"/>
        <w:ind w:firstLine="3686"/>
        <w:jc w:val="both"/>
        <w:rPr>
          <w:rFonts w:ascii="Times New Roman" w:hAnsi="Times New Roman" w:cs="Times New Roman"/>
        </w:rPr>
      </w:pPr>
      <w:r w:rsidRPr="003B065C">
        <w:rPr>
          <w:rFonts w:ascii="Times New Roman" w:hAnsi="Times New Roman" w:cs="Times New Roman"/>
        </w:rPr>
        <w:t xml:space="preserve"> (</w:t>
      </w:r>
      <w:proofErr w:type="gramStart"/>
      <w:r w:rsidRPr="003B065C">
        <w:rPr>
          <w:rFonts w:ascii="Times New Roman" w:hAnsi="Times New Roman" w:cs="Times New Roman"/>
        </w:rPr>
        <w:t xml:space="preserve">подпись)   </w:t>
      </w:r>
      <w:proofErr w:type="gramEnd"/>
      <w:r w:rsidRPr="003B065C">
        <w:rPr>
          <w:rFonts w:ascii="Times New Roman" w:hAnsi="Times New Roman" w:cs="Times New Roman"/>
        </w:rPr>
        <w:t xml:space="preserve">       </w:t>
      </w:r>
      <w:r w:rsidR="00167C4B">
        <w:rPr>
          <w:rFonts w:ascii="Times New Roman" w:hAnsi="Times New Roman" w:cs="Times New Roman"/>
        </w:rPr>
        <w:t xml:space="preserve">                                    </w:t>
      </w:r>
      <w:r w:rsidRPr="003B065C">
        <w:rPr>
          <w:rFonts w:ascii="Times New Roman" w:hAnsi="Times New Roman" w:cs="Times New Roman"/>
        </w:rPr>
        <w:t xml:space="preserve">  (расшифровка подписи)</w:t>
      </w:r>
    </w:p>
    <w:p w:rsidR="003B065C" w:rsidRPr="003B065C" w:rsidRDefault="003B065C" w:rsidP="003B065C">
      <w:pPr>
        <w:pStyle w:val="ConsPlusNormal"/>
        <w:jc w:val="both"/>
      </w:pPr>
    </w:p>
    <w:p w:rsidR="003B065C" w:rsidRDefault="003B065C" w:rsidP="003B065C">
      <w:pPr>
        <w:pStyle w:val="ConsPlusNormal"/>
        <w:jc w:val="both"/>
      </w:pPr>
    </w:p>
    <w:p w:rsidR="00167C4B" w:rsidRPr="003B065C" w:rsidRDefault="00167C4B" w:rsidP="003B065C">
      <w:pPr>
        <w:pStyle w:val="ConsPlusNormal"/>
        <w:jc w:val="both"/>
      </w:pPr>
    </w:p>
    <w:p w:rsidR="003B065C" w:rsidRPr="003B065C" w:rsidRDefault="003B065C" w:rsidP="003B065C">
      <w:pPr>
        <w:pStyle w:val="ConsPlusNormal"/>
        <w:jc w:val="both"/>
      </w:pPr>
    </w:p>
    <w:p w:rsidR="003B065C" w:rsidRPr="003B065C" w:rsidRDefault="003B065C" w:rsidP="003B065C">
      <w:pPr>
        <w:pStyle w:val="ConsPlusNormal"/>
        <w:jc w:val="both"/>
      </w:pPr>
    </w:p>
    <w:p w:rsidR="003B065C" w:rsidRPr="003B065C" w:rsidRDefault="003B065C" w:rsidP="003B065C">
      <w:pPr>
        <w:pStyle w:val="ConsPlusNormal"/>
        <w:jc w:val="both"/>
      </w:pPr>
    </w:p>
    <w:p w:rsidR="003B065C" w:rsidRPr="003B065C" w:rsidRDefault="003B065C" w:rsidP="00167C4B">
      <w:pPr>
        <w:pStyle w:val="ConsPlusNormal"/>
        <w:spacing w:line="240" w:lineRule="exact"/>
        <w:jc w:val="right"/>
        <w:outlineLvl w:val="0"/>
      </w:pPr>
      <w:r w:rsidRPr="003B065C">
        <w:t>УТВЕРЖДЕН</w:t>
      </w:r>
    </w:p>
    <w:p w:rsidR="003B065C" w:rsidRPr="003B065C" w:rsidRDefault="003B065C" w:rsidP="00167C4B">
      <w:pPr>
        <w:pStyle w:val="ConsPlusNormal"/>
        <w:spacing w:line="240" w:lineRule="exact"/>
        <w:jc w:val="right"/>
      </w:pPr>
      <w:r w:rsidRPr="003B065C">
        <w:t>Постановлением</w:t>
      </w:r>
    </w:p>
    <w:p w:rsidR="003B065C" w:rsidRPr="003B065C" w:rsidRDefault="003B065C" w:rsidP="00167C4B">
      <w:pPr>
        <w:pStyle w:val="ConsPlusNormal"/>
        <w:spacing w:line="240" w:lineRule="exact"/>
        <w:jc w:val="right"/>
      </w:pPr>
      <w:r w:rsidRPr="003B065C">
        <w:t>Правительства Хабаровского края</w:t>
      </w:r>
    </w:p>
    <w:p w:rsidR="003B065C" w:rsidRPr="003B065C" w:rsidRDefault="003B065C" w:rsidP="00167C4B">
      <w:pPr>
        <w:pStyle w:val="ConsPlusNormal"/>
        <w:spacing w:line="240" w:lineRule="exact"/>
        <w:jc w:val="right"/>
      </w:pPr>
      <w:r w:rsidRPr="003B065C">
        <w:t xml:space="preserve">от 20 мая 2013 г. </w:t>
      </w:r>
      <w:r w:rsidR="00167C4B">
        <w:t>№</w:t>
      </w:r>
      <w:r w:rsidRPr="003B065C">
        <w:t xml:space="preserve"> 118-пр</w:t>
      </w:r>
    </w:p>
    <w:p w:rsidR="003B065C" w:rsidRPr="003B065C" w:rsidRDefault="003B065C" w:rsidP="003B065C">
      <w:pPr>
        <w:pStyle w:val="ConsPlusNormal"/>
        <w:jc w:val="both"/>
      </w:pPr>
    </w:p>
    <w:p w:rsidR="003B065C" w:rsidRPr="003B065C" w:rsidRDefault="003B065C" w:rsidP="003B065C">
      <w:pPr>
        <w:pStyle w:val="ConsPlusTitle"/>
        <w:jc w:val="center"/>
      </w:pPr>
      <w:bookmarkStart w:id="5" w:name="P139"/>
      <w:bookmarkEnd w:id="5"/>
      <w:r w:rsidRPr="003B065C">
        <w:t>ПОРЯДОК</w:t>
      </w:r>
      <w:r w:rsidR="00167C4B">
        <w:t xml:space="preserve"> </w:t>
      </w:r>
      <w:r w:rsidRPr="003B065C">
        <w:t>ВЗАИМОДЕЙСТВИЯ УЧАСТНИКОВ ГОСУДАРСТВЕННОЙ СИСТЕМЫ БЕСПЛАТНОЙ</w:t>
      </w:r>
      <w:r w:rsidR="00167C4B">
        <w:t xml:space="preserve"> </w:t>
      </w:r>
      <w:r w:rsidRPr="003B065C">
        <w:t>ЮРИДИЧЕСКОЙ ПОМОЩИ В ХАБАРОВСКОМ КРАЕ, А ТАКЖЕ ПРЕДСТАВЛЕНИЯ</w:t>
      </w:r>
      <w:r w:rsidR="00167C4B">
        <w:t xml:space="preserve"> </w:t>
      </w:r>
      <w:r w:rsidRPr="003B065C">
        <w:t>АДВОКАТСКОЙ ПАЛАТОЙ ХАБАРОВСКОГО КРАЯ ЕЖЕГОДНОГО ДОКЛАДА И</w:t>
      </w:r>
    </w:p>
    <w:p w:rsidR="003B065C" w:rsidRPr="003B065C" w:rsidRDefault="003B065C" w:rsidP="003B065C">
      <w:pPr>
        <w:pStyle w:val="ConsPlusTitle"/>
        <w:jc w:val="center"/>
      </w:pPr>
      <w:r w:rsidRPr="003B065C">
        <w:t>СВОДНОГО ОТЧЕТА ОБ ОКАЗАНИИ АДВОКАТАМИ БЕСПЛАТНОЙ</w:t>
      </w:r>
    </w:p>
    <w:p w:rsidR="003B065C" w:rsidRPr="003B065C" w:rsidRDefault="003B065C" w:rsidP="003B065C">
      <w:pPr>
        <w:pStyle w:val="ConsPlusTitle"/>
        <w:jc w:val="center"/>
      </w:pPr>
      <w:r w:rsidRPr="003B065C">
        <w:t>ЮРИДИЧЕСКОЙ ПОМОЩИ</w:t>
      </w:r>
    </w:p>
    <w:p w:rsidR="003B065C" w:rsidRPr="003B065C" w:rsidRDefault="003B065C" w:rsidP="003B065C">
      <w:pPr>
        <w:spacing w:after="0" w:line="240" w:lineRule="auto"/>
        <w:rPr>
          <w:color w:val="auto"/>
        </w:rPr>
      </w:pPr>
    </w:p>
    <w:p w:rsidR="003B065C" w:rsidRPr="003B065C" w:rsidRDefault="003B065C" w:rsidP="003B065C">
      <w:pPr>
        <w:pStyle w:val="ConsPlusNormal"/>
        <w:ind w:firstLine="540"/>
        <w:jc w:val="both"/>
      </w:pPr>
      <w:r w:rsidRPr="003B065C">
        <w:t xml:space="preserve">1. Настоящий Порядок регламентирует вопросы взаимодействия участников государственной системы бесплатной юридической помощи в Хабаровском крае при оказании ими бесплатной квалифицированной юридической помощи гражданам Российской Федерации, имеющим право на ее получение в соответствии с Федеральным </w:t>
      </w:r>
      <w:hyperlink r:id="rId16" w:history="1">
        <w:r w:rsidRPr="003B065C">
          <w:t>законом</w:t>
        </w:r>
      </w:hyperlink>
      <w:r w:rsidRPr="003B065C">
        <w:t xml:space="preserve"> от 21 ноября 2011 г. </w:t>
      </w:r>
      <w:r w:rsidR="00167C4B">
        <w:t>№</w:t>
      </w:r>
      <w:r w:rsidRPr="003B065C">
        <w:t xml:space="preserve"> 324-ФЗ "О бесплатной юридической помощи в Российской Федерации", </w:t>
      </w:r>
      <w:hyperlink r:id="rId17" w:history="1">
        <w:r w:rsidRPr="003B065C">
          <w:t>Законом</w:t>
        </w:r>
      </w:hyperlink>
      <w:r w:rsidRPr="003B065C">
        <w:t xml:space="preserve"> Хабаровского края от 28 ноября 2012 г. </w:t>
      </w:r>
      <w:r w:rsidR="00167C4B">
        <w:t>№</w:t>
      </w:r>
      <w:r w:rsidRPr="003B065C">
        <w:t xml:space="preserve"> 237 "О реализации отдельных полномочий Хабаровского края в области обеспечения граждан бесплатной юридической помощью" (далее - бесплатная юридическая помощь, граждане, Федеральный закон </w:t>
      </w:r>
      <w:r w:rsidR="00167C4B">
        <w:t>№</w:t>
      </w:r>
      <w:r w:rsidRPr="003B065C">
        <w:t xml:space="preserve"> 324-ФЗ, Закон края </w:t>
      </w:r>
      <w:r w:rsidR="00167C4B">
        <w:t>№</w:t>
      </w:r>
      <w:r w:rsidRPr="003B065C">
        <w:t xml:space="preserve"> 237 соответственно), а также представления Адвокатской палатой Хабаровского края ежегодного доклада и сводного отчета об оказании адвокатами бесплатной юридической помощи.</w:t>
      </w:r>
    </w:p>
    <w:p w:rsidR="003B065C" w:rsidRPr="003B065C" w:rsidRDefault="003B065C" w:rsidP="003B065C">
      <w:pPr>
        <w:pStyle w:val="ConsPlusNormal"/>
        <w:ind w:firstLine="540"/>
        <w:jc w:val="both"/>
      </w:pPr>
      <w:r w:rsidRPr="003B065C">
        <w:t xml:space="preserve">2. В соответствии со </w:t>
      </w:r>
      <w:hyperlink r:id="rId18" w:history="1">
        <w:r w:rsidRPr="003B065C">
          <w:t>статьей 4</w:t>
        </w:r>
      </w:hyperlink>
      <w:r w:rsidRPr="003B065C">
        <w:t xml:space="preserve"> Закона края </w:t>
      </w:r>
      <w:r w:rsidR="00167C4B">
        <w:t>№</w:t>
      </w:r>
      <w:r w:rsidRPr="003B065C">
        <w:t xml:space="preserve"> 237 участниками государственной системы бесплатной юридической помощи в Хабаровском крае (далее также - край), самостоятельно оказывающими бесплатную юридическую помощь гражданам, являются:</w:t>
      </w:r>
    </w:p>
    <w:p w:rsidR="003B065C" w:rsidRPr="003B065C" w:rsidRDefault="003B065C" w:rsidP="003B065C">
      <w:pPr>
        <w:pStyle w:val="ConsPlusNormal"/>
        <w:ind w:firstLine="540"/>
        <w:jc w:val="both"/>
      </w:pPr>
      <w:r w:rsidRPr="003B065C">
        <w:t>- органы исполнительной власти края и подведомственные им учреждения;</w:t>
      </w:r>
    </w:p>
    <w:p w:rsidR="003B065C" w:rsidRPr="003B065C" w:rsidRDefault="003B065C" w:rsidP="003B065C">
      <w:pPr>
        <w:pStyle w:val="ConsPlusNormal"/>
        <w:ind w:firstLine="540"/>
        <w:jc w:val="both"/>
      </w:pPr>
      <w:r w:rsidRPr="003B065C">
        <w:t>- государственное юридическое бюро края (далее - юридическое бюро края);</w:t>
      </w:r>
    </w:p>
    <w:p w:rsidR="003B065C" w:rsidRPr="003B065C" w:rsidRDefault="003B065C" w:rsidP="003B065C">
      <w:pPr>
        <w:pStyle w:val="ConsPlusNormal"/>
        <w:ind w:firstLine="540"/>
        <w:jc w:val="both"/>
      </w:pPr>
      <w:r w:rsidRPr="003B065C">
        <w:t>- адвокаты.</w:t>
      </w:r>
    </w:p>
    <w:p w:rsidR="003B065C" w:rsidRPr="003B065C" w:rsidRDefault="003B065C" w:rsidP="003B065C">
      <w:pPr>
        <w:pStyle w:val="ConsPlusNormal"/>
        <w:ind w:firstLine="540"/>
        <w:jc w:val="both"/>
      </w:pPr>
      <w:r w:rsidRPr="003B065C">
        <w:t xml:space="preserve">3. Утратил силу. - </w:t>
      </w:r>
      <w:hyperlink r:id="rId19" w:history="1">
        <w:r w:rsidRPr="003B065C">
          <w:t>Постановление</w:t>
        </w:r>
      </w:hyperlink>
      <w:r w:rsidRPr="003B065C">
        <w:t xml:space="preserve"> Правительства Хабаровского края от</w:t>
      </w:r>
      <w:r w:rsidR="00167C4B">
        <w:t> </w:t>
      </w:r>
      <w:r w:rsidRPr="003B065C">
        <w:t xml:space="preserve">30.05.2014 </w:t>
      </w:r>
      <w:r w:rsidR="00167C4B">
        <w:t>№</w:t>
      </w:r>
      <w:r w:rsidRPr="003B065C">
        <w:t xml:space="preserve"> 174-пр.</w:t>
      </w:r>
    </w:p>
    <w:p w:rsidR="003B065C" w:rsidRPr="003B065C" w:rsidRDefault="003B065C" w:rsidP="003B065C">
      <w:pPr>
        <w:pStyle w:val="ConsPlusNormal"/>
        <w:ind w:firstLine="540"/>
        <w:jc w:val="both"/>
      </w:pPr>
      <w:r w:rsidRPr="003B065C">
        <w:t xml:space="preserve">4. Органы исполнительной власти края ежеквартально в срок не позднее 05 числа месяца, следующего за отчетным, а за IV квартал в срок до 15 января представляют в юридическое бюро края отчеты об оказании ими и подведомственными им учреждениями бесплатной юридической помощи гражданам в виде правового консультирования в устной и письменной форме по вопросам, относящимся к их компетенции, а также о проведенной ими работе по правовому информированию и правовому просвещению населения по </w:t>
      </w:r>
      <w:hyperlink w:anchor="P212" w:history="1">
        <w:r w:rsidRPr="003B065C">
          <w:t>форме</w:t>
        </w:r>
      </w:hyperlink>
      <w:r w:rsidRPr="003B065C">
        <w:t xml:space="preserve"> согласно приложению </w:t>
      </w:r>
      <w:r w:rsidR="00167C4B">
        <w:t>№</w:t>
      </w:r>
      <w:r w:rsidRPr="003B065C">
        <w:t xml:space="preserve"> 1 к настоящему Порядку.</w:t>
      </w:r>
    </w:p>
    <w:p w:rsidR="003B065C" w:rsidRPr="003B065C" w:rsidRDefault="003B065C" w:rsidP="003B065C">
      <w:pPr>
        <w:pStyle w:val="ConsPlusNormal"/>
        <w:ind w:firstLine="540"/>
        <w:jc w:val="both"/>
      </w:pPr>
      <w:r w:rsidRPr="003B065C">
        <w:t xml:space="preserve">5. В случае обращения гражданина в орган исполнительной власти края или подведомственное ему учреждение с заявлением об оказании бесплатной </w:t>
      </w:r>
      <w:r w:rsidRPr="003B065C">
        <w:lastRenderedPageBreak/>
        <w:t>юридической помощи по вопросам, не относящимся к их компетенции, заявление гражданина с приложенными к нему документами направляется в течение 7 дней со дня регистрации в соответствующий орган, в компетенцию которого входит решение поставленных в заявлении вопросов, с уведомлением гражданина о переадресации его обращения.</w:t>
      </w:r>
    </w:p>
    <w:p w:rsidR="003B065C" w:rsidRPr="003B065C" w:rsidRDefault="003B065C" w:rsidP="003B065C">
      <w:pPr>
        <w:pStyle w:val="ConsPlusNormal"/>
        <w:ind w:firstLine="540"/>
        <w:jc w:val="both"/>
      </w:pPr>
      <w:r w:rsidRPr="003B065C">
        <w:t xml:space="preserve">6. Юридическое бюро края при осуществлении своей деятельности в соответствии с заключенным в порядке, предусмотренном </w:t>
      </w:r>
      <w:hyperlink r:id="rId20" w:history="1">
        <w:r w:rsidRPr="003B065C">
          <w:t>статьей 18</w:t>
        </w:r>
      </w:hyperlink>
      <w:r w:rsidRPr="003B065C">
        <w:t xml:space="preserve"> Федерального закона </w:t>
      </w:r>
      <w:r w:rsidR="00167C4B">
        <w:t>№</w:t>
      </w:r>
      <w:r w:rsidRPr="003B065C">
        <w:t xml:space="preserve"> 324-ФЗ соглашением с Адвокатской палатой края, может привлекать адвокатов, участвующих в деятельности государственной системы бесплатной юридической помощи в крае, к оказанию бесплатной юридической помощи гражданам, за исключением случаев оказания в экстренных случаях бесплатной юридической помощи гражданам, оказавшимся в трудной жизненной ситуации на территории края. В экстренных случаях бесплатная юридическая помощь гражданам, оказавшимся в трудной жизненной ситуации на территории края, оказывается юридическим бюро края самостоятельно.</w:t>
      </w:r>
    </w:p>
    <w:p w:rsidR="003B065C" w:rsidRPr="003B065C" w:rsidRDefault="003B065C" w:rsidP="003B065C">
      <w:pPr>
        <w:pStyle w:val="ConsPlusNormal"/>
        <w:ind w:firstLine="540"/>
        <w:jc w:val="both"/>
      </w:pPr>
      <w:r w:rsidRPr="003B065C">
        <w:t>Адвокаты привлекаются юридическим бюро края к оказанию бесплатной юридической помощи гражданам в случае указания гражданином в своем заявлении на желание оказания ему бесплатной юридической помощи адвокатом и при условии проживания гражданина, обратившегося за оказанием бесплатной юридической помощи, в муниципальных образованиях края, в которых отсутствуют структурные подразделения юридического бюро края и имеются адвокатские образования.</w:t>
      </w:r>
    </w:p>
    <w:p w:rsidR="003B065C" w:rsidRPr="003B065C" w:rsidRDefault="003B065C" w:rsidP="003B065C">
      <w:pPr>
        <w:pStyle w:val="ConsPlusNormal"/>
        <w:ind w:firstLine="540"/>
        <w:jc w:val="both"/>
      </w:pPr>
      <w:r w:rsidRPr="003B065C">
        <w:t>В случае привлечения юридическим бюро края адвокатов для оказания бесплатной юридической помощи гражданам им подается соответствующая заявка в Адвокатскую палату края. Адвокатская палата края в соответствии с заявкой юридического бюро края организует оказание бесплатной юридической помощи гражданам адвокатами, участвующими в деятельности государственной системы бесплатной юридической помощи в крае, не позднее 15 дней со дня поступления соответствующей заявки в Адвокатскую палату края.</w:t>
      </w:r>
    </w:p>
    <w:p w:rsidR="003B065C" w:rsidRPr="003B065C" w:rsidRDefault="003B065C" w:rsidP="003B065C">
      <w:pPr>
        <w:pStyle w:val="ConsPlusNormal"/>
        <w:ind w:firstLine="540"/>
        <w:jc w:val="both"/>
      </w:pPr>
      <w:r w:rsidRPr="003B065C">
        <w:t xml:space="preserve">Абзац утратил силу. - </w:t>
      </w:r>
      <w:hyperlink r:id="rId21" w:history="1">
        <w:r w:rsidRPr="003B065C">
          <w:t>Постановление</w:t>
        </w:r>
      </w:hyperlink>
      <w:r w:rsidRPr="003B065C">
        <w:t xml:space="preserve"> Правительства Хабаровского края от 30.05.2014 </w:t>
      </w:r>
      <w:r w:rsidR="00167C4B">
        <w:t>№</w:t>
      </w:r>
      <w:r w:rsidRPr="003B065C">
        <w:t xml:space="preserve"> 174-пр.</w:t>
      </w:r>
    </w:p>
    <w:p w:rsidR="003B065C" w:rsidRPr="003B065C" w:rsidRDefault="003B065C" w:rsidP="003B065C">
      <w:pPr>
        <w:pStyle w:val="ConsPlusNormal"/>
        <w:ind w:firstLine="540"/>
        <w:jc w:val="both"/>
      </w:pPr>
      <w:r w:rsidRPr="003B065C">
        <w:t>7. Адвокаты, оказавшие бесплатную юридическую помощь гражданам, обратившимся за ее оказанием непосредственно к адвокатам, а также привлеченные к оказанию бесплатной юридической помощи гражданам юридическим бюро края, имеют право на оплату своего труда и компенсацию расходов на оказание бесплатной юридической помощи гражданам в соответствии с порядком и размерами оплаты труда адвокатов, оказывающих бесплатную юридическую помощь гражданам Российской Федерации в рамках государственной системы бесплатной юридической помощи в Хабаровском крае, и компенсации их расходов на оказание такой помощи, утвержденными Правительством края.</w:t>
      </w:r>
    </w:p>
    <w:p w:rsidR="003B065C" w:rsidRPr="003B065C" w:rsidRDefault="003B065C" w:rsidP="003B065C">
      <w:pPr>
        <w:pStyle w:val="ConsPlusNormal"/>
        <w:ind w:firstLine="540"/>
        <w:jc w:val="both"/>
      </w:pPr>
      <w:r w:rsidRPr="003B065C">
        <w:t xml:space="preserve">Взаимодействие адвокатов, адвокатских образований, министерства информационных технологий и связи края и юридического бюро края по вопросам оплаты труда адвокатов, оказывающих бесплатную юридическую помощь </w:t>
      </w:r>
      <w:r w:rsidRPr="003B065C">
        <w:lastRenderedPageBreak/>
        <w:t xml:space="preserve">гражданам, и компенсации их расходов на оказание такой помощи осуществляется в соответствии с </w:t>
      </w:r>
      <w:hyperlink w:anchor="P332" w:history="1">
        <w:r w:rsidRPr="003B065C">
          <w:t>порядком и размерами</w:t>
        </w:r>
      </w:hyperlink>
      <w:r w:rsidRPr="003B065C">
        <w:t xml:space="preserve"> оплаты труда адвокатов, оказывающих бесплатную юридическую помощь гражданам Российской Федерации в рамках государственной системы бесплатной юридической помощи в Хабаровском крае, и компенсации их расходов на оказание такой помощи, утвержденным Правительством края.</w:t>
      </w:r>
    </w:p>
    <w:p w:rsidR="003B065C" w:rsidRPr="003B065C" w:rsidRDefault="003B065C" w:rsidP="003B065C">
      <w:pPr>
        <w:pStyle w:val="ConsPlusNormal"/>
        <w:ind w:firstLine="540"/>
        <w:jc w:val="both"/>
      </w:pPr>
      <w:r w:rsidRPr="003B065C">
        <w:t>8. Адвокатская палата края ежегодно не позднее 15 ноября направляет в правовой департамент Губернатора края список адвокатов, участвующих в деятельности государственной системы бесплатной юридической помощи в крае, на очередной календарный год с указанием регистрационных номеров адвокатов в реестре адвокатов края, а также адвокатских образований, в которых адвокаты осуществляют свою профессиональную деятельность.</w:t>
      </w:r>
    </w:p>
    <w:p w:rsidR="003B065C" w:rsidRPr="003B065C" w:rsidRDefault="003B065C" w:rsidP="003B065C">
      <w:pPr>
        <w:pStyle w:val="ConsPlusNormal"/>
        <w:ind w:firstLine="540"/>
        <w:jc w:val="both"/>
      </w:pPr>
      <w:r w:rsidRPr="003B065C">
        <w:t>Правовой департамент Губернатора края ежегодно не позднее 31 декабря обеспечивает опубликование списка адвокатов, оказывающих гражданам бесплатную юридическую помощь, в любых средствах массовой информации и размещение этого списка на официальном интернет-портале нормативных правовых актов Хабаровского края laws.khv.gov.ru.</w:t>
      </w:r>
    </w:p>
    <w:p w:rsidR="003B065C" w:rsidRPr="003B065C" w:rsidRDefault="003B065C" w:rsidP="003B065C">
      <w:pPr>
        <w:pStyle w:val="ConsPlusNormal"/>
        <w:ind w:firstLine="540"/>
        <w:jc w:val="both"/>
      </w:pPr>
      <w:r w:rsidRPr="003B065C">
        <w:t xml:space="preserve">9. Правительство края ежегодно не позднее 01 декабря заключает соглашение с Адвокатской палатой края об оказании на территории края бесплатной юридической помощи адвокатами, являющимися участниками государственной системы бесплатной юридической помощи, по </w:t>
      </w:r>
      <w:hyperlink r:id="rId22" w:history="1">
        <w:r w:rsidRPr="003B065C">
          <w:t>форме</w:t>
        </w:r>
      </w:hyperlink>
      <w:r w:rsidRPr="003B065C">
        <w:t>, утвержденной федеральным органом исполнительной власти, уполномоченным в области обеспечения граждан бесплатной юридической помощью (далее - уполномоченный федеральный орган исполнительной власти).</w:t>
      </w:r>
    </w:p>
    <w:p w:rsidR="003B065C" w:rsidRPr="003B065C" w:rsidRDefault="003B065C" w:rsidP="003B065C">
      <w:pPr>
        <w:pStyle w:val="ConsPlusNormal"/>
        <w:ind w:firstLine="540"/>
        <w:jc w:val="both"/>
      </w:pPr>
      <w:r w:rsidRPr="003B065C">
        <w:t>10. Адвокатская палата края на основании отчетов адвокатов, являющихся участниками государственной системы бесплатной юридической помощи, составляет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в крае.</w:t>
      </w:r>
    </w:p>
    <w:p w:rsidR="003B065C" w:rsidRPr="003B065C" w:rsidRDefault="003B065C" w:rsidP="003B065C">
      <w:pPr>
        <w:pStyle w:val="ConsPlusNormal"/>
        <w:ind w:firstLine="540"/>
        <w:jc w:val="both"/>
      </w:pPr>
      <w:r w:rsidRPr="003B065C">
        <w:t>Ежегодный доклад и сводный отчет об оказании адвокатами бесплатной юридической помощи направляются Адвокатской палатой края в правовой департамент Губернатора края не позднее 15 января года, следующего за отчетным, как на бумажном носителе почтовым отправлением, так и в форме электронного документа на адрес электронной почты urist@adm.khv.ru.</w:t>
      </w:r>
    </w:p>
    <w:p w:rsidR="003B065C" w:rsidRPr="003B065C" w:rsidRDefault="003B065C" w:rsidP="003B065C">
      <w:pPr>
        <w:pStyle w:val="ConsPlusNormal"/>
        <w:ind w:firstLine="540"/>
        <w:jc w:val="both"/>
      </w:pPr>
      <w:r w:rsidRPr="003B065C">
        <w:t xml:space="preserve">Ежегодный сводный отчет об оказании адвокатами бесплатной юридической помощи оформляется в соответствии с </w:t>
      </w:r>
      <w:hyperlink r:id="rId23" w:history="1">
        <w:r w:rsidRPr="003B065C">
          <w:t>формой</w:t>
        </w:r>
      </w:hyperlink>
      <w:r w:rsidRPr="003B065C">
        <w:t>, утвержденной уполномоченным федеральным органом исполнительной власти.</w:t>
      </w:r>
    </w:p>
    <w:p w:rsidR="003B065C" w:rsidRPr="003B065C" w:rsidRDefault="003B065C" w:rsidP="003B065C">
      <w:pPr>
        <w:pStyle w:val="ConsPlusNormal"/>
        <w:ind w:firstLine="540"/>
        <w:jc w:val="both"/>
      </w:pPr>
      <w:r w:rsidRPr="003B065C">
        <w:t xml:space="preserve">11. Юридическое бюро края ежеквартально в срок не позднее 10 числа месяца, следующего за отчетным кварталом, представляет в правовой департамент Губернатора края отчет о привлеченных государственным юридическим бюро края адвокатах, оказавших бесплатную юридическую помощь гражданам, по </w:t>
      </w:r>
      <w:hyperlink w:anchor="P280" w:history="1">
        <w:r w:rsidRPr="003B065C">
          <w:t>форме</w:t>
        </w:r>
      </w:hyperlink>
      <w:r w:rsidRPr="003B065C">
        <w:t xml:space="preserve"> согласно приложению </w:t>
      </w:r>
      <w:r w:rsidR="00167C4B">
        <w:t>№</w:t>
      </w:r>
      <w:r w:rsidRPr="003B065C">
        <w:t xml:space="preserve"> 2 к настоящему Порядку.</w:t>
      </w:r>
    </w:p>
    <w:p w:rsidR="003B065C" w:rsidRPr="003B065C" w:rsidRDefault="003B065C" w:rsidP="003B065C">
      <w:pPr>
        <w:pStyle w:val="ConsPlusNormal"/>
        <w:ind w:firstLine="540"/>
        <w:jc w:val="both"/>
      </w:pPr>
      <w:r w:rsidRPr="003B065C">
        <w:t xml:space="preserve">Юридическое бюро края ежеквартально в срок не позднее 10 числа месяца, следующего за отчетным, а за IV квартал - в срок до 20 января направляет </w:t>
      </w:r>
      <w:r w:rsidRPr="003B065C">
        <w:lastRenderedPageBreak/>
        <w:t>в правовой департамент Губернатора края отчет о состоянии работы по оказанию бесплатной юридической помощи в крае.</w:t>
      </w:r>
    </w:p>
    <w:p w:rsidR="003B065C" w:rsidRPr="003B065C" w:rsidRDefault="003B065C" w:rsidP="003B065C">
      <w:pPr>
        <w:pStyle w:val="ConsPlusNormal"/>
        <w:ind w:firstLine="540"/>
        <w:jc w:val="both"/>
      </w:pPr>
      <w:r w:rsidRPr="003B065C">
        <w:t xml:space="preserve">12. Правовой департамент Губернатора края в соответствии с </w:t>
      </w:r>
      <w:hyperlink r:id="rId24" w:history="1">
        <w:r w:rsidRPr="003B065C">
          <w:t>Положением</w:t>
        </w:r>
      </w:hyperlink>
      <w:r w:rsidRPr="003B065C">
        <w:t xml:space="preserve"> о правовом департаменте Губернатора Хабаровского края, утвержденным постановлением Губернатора Хабаровского края от 15 января 2019 г. N 2, осуществляет контроль за деятельностью юридического бюро края в части оказания им бесплатной юридической помощи гражданам, в ходе которого:</w:t>
      </w:r>
    </w:p>
    <w:p w:rsidR="003B065C" w:rsidRPr="003B065C" w:rsidRDefault="003B065C" w:rsidP="003B065C">
      <w:pPr>
        <w:pStyle w:val="ConsPlusNormal"/>
        <w:ind w:firstLine="540"/>
        <w:jc w:val="both"/>
      </w:pPr>
      <w:r w:rsidRPr="003B065C">
        <w:t>- проводит проверки деятельности юридического бюро края;</w:t>
      </w:r>
    </w:p>
    <w:p w:rsidR="003B065C" w:rsidRPr="003B065C" w:rsidRDefault="003B065C" w:rsidP="003B065C">
      <w:pPr>
        <w:pStyle w:val="ConsPlusNormal"/>
        <w:ind w:firstLine="540"/>
        <w:jc w:val="both"/>
      </w:pPr>
      <w:r w:rsidRPr="003B065C">
        <w:t>- запрашивает и получает информацию, материалы и документы по вопросам оказания бесплатной юридической помощи гражданам;</w:t>
      </w:r>
    </w:p>
    <w:p w:rsidR="003B065C" w:rsidRPr="003B065C" w:rsidRDefault="003B065C" w:rsidP="003B065C">
      <w:pPr>
        <w:pStyle w:val="ConsPlusNormal"/>
        <w:ind w:firstLine="540"/>
        <w:jc w:val="both"/>
      </w:pPr>
      <w:r w:rsidRPr="003B065C">
        <w:t>- дает письменные предписания по устранению выявленных нарушений.</w:t>
      </w:r>
    </w:p>
    <w:p w:rsidR="003B065C" w:rsidRPr="003B065C" w:rsidRDefault="003B065C" w:rsidP="003B065C">
      <w:pPr>
        <w:pStyle w:val="ConsPlusNormal"/>
        <w:ind w:firstLine="540"/>
        <w:jc w:val="both"/>
      </w:pPr>
      <w:r w:rsidRPr="003B065C">
        <w:t>Кроме того, правовой департамент Губернатора края рассматривает жалобы на действия (бездействие) работников государственного юридического бюро края в порядке, установленном федеральным законодательством.</w:t>
      </w:r>
    </w:p>
    <w:p w:rsidR="003B065C" w:rsidRPr="003B065C" w:rsidRDefault="003B065C" w:rsidP="003B065C">
      <w:pPr>
        <w:pStyle w:val="ConsPlusNormal"/>
        <w:jc w:val="both"/>
      </w:pPr>
    </w:p>
    <w:p w:rsidR="003B065C" w:rsidRPr="003B065C" w:rsidRDefault="003B065C" w:rsidP="003B065C">
      <w:pPr>
        <w:pStyle w:val="ConsPlusNormal"/>
        <w:jc w:val="both"/>
      </w:pPr>
    </w:p>
    <w:p w:rsidR="003B065C" w:rsidRPr="003B065C" w:rsidRDefault="003B065C" w:rsidP="003B065C">
      <w:pPr>
        <w:pStyle w:val="ConsPlusNormal"/>
        <w:jc w:val="both"/>
      </w:pPr>
    </w:p>
    <w:p w:rsidR="003B065C" w:rsidRPr="003B065C" w:rsidRDefault="003B065C" w:rsidP="003B065C">
      <w:pPr>
        <w:pStyle w:val="ConsPlusNormal"/>
        <w:jc w:val="both"/>
      </w:pPr>
    </w:p>
    <w:p w:rsidR="003B065C" w:rsidRDefault="003B065C"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Pr="003B065C" w:rsidRDefault="00167C4B" w:rsidP="003B065C">
      <w:pPr>
        <w:pStyle w:val="ConsPlusNormal"/>
        <w:jc w:val="both"/>
      </w:pPr>
    </w:p>
    <w:p w:rsidR="00167C4B" w:rsidRDefault="00167C4B" w:rsidP="003B065C">
      <w:pPr>
        <w:pStyle w:val="ConsPlusNormal"/>
        <w:jc w:val="right"/>
        <w:outlineLvl w:val="1"/>
        <w:sectPr w:rsidR="00167C4B" w:rsidSect="003B065C">
          <w:pgSz w:w="11906" w:h="16838"/>
          <w:pgMar w:top="1134" w:right="567" w:bottom="1134" w:left="1985" w:header="709" w:footer="709" w:gutter="0"/>
          <w:cols w:space="708"/>
          <w:docGrid w:linePitch="360"/>
        </w:sectPr>
      </w:pPr>
    </w:p>
    <w:p w:rsidR="003B065C" w:rsidRPr="003B065C" w:rsidRDefault="003B065C" w:rsidP="00167C4B">
      <w:pPr>
        <w:pStyle w:val="ConsPlusNormal"/>
        <w:spacing w:line="240" w:lineRule="exact"/>
        <w:jc w:val="right"/>
        <w:outlineLvl w:val="1"/>
      </w:pPr>
      <w:r w:rsidRPr="003B065C">
        <w:lastRenderedPageBreak/>
        <w:t xml:space="preserve">Приложение </w:t>
      </w:r>
      <w:r w:rsidR="00167C4B">
        <w:t>№</w:t>
      </w:r>
      <w:r w:rsidRPr="003B065C">
        <w:t xml:space="preserve"> 1</w:t>
      </w:r>
    </w:p>
    <w:p w:rsidR="003B065C" w:rsidRPr="003B065C" w:rsidRDefault="003B065C" w:rsidP="00167C4B">
      <w:pPr>
        <w:pStyle w:val="ConsPlusNormal"/>
        <w:spacing w:line="240" w:lineRule="exact"/>
        <w:jc w:val="right"/>
      </w:pPr>
      <w:r w:rsidRPr="003B065C">
        <w:t>к Порядку</w:t>
      </w:r>
      <w:r w:rsidR="004615AE">
        <w:t xml:space="preserve"> </w:t>
      </w:r>
      <w:r w:rsidRPr="003B065C">
        <w:t>взаимодействия участников государственной</w:t>
      </w:r>
    </w:p>
    <w:p w:rsidR="003B065C" w:rsidRPr="003B065C" w:rsidRDefault="003B065C" w:rsidP="00167C4B">
      <w:pPr>
        <w:pStyle w:val="ConsPlusNormal"/>
        <w:spacing w:line="240" w:lineRule="exact"/>
        <w:jc w:val="right"/>
      </w:pPr>
      <w:r w:rsidRPr="003B065C">
        <w:t>системы бесплатной юридической помощи</w:t>
      </w:r>
      <w:r w:rsidR="004615AE">
        <w:t xml:space="preserve"> </w:t>
      </w:r>
      <w:r w:rsidRPr="003B065C">
        <w:t>в Хабаровском</w:t>
      </w:r>
      <w:r w:rsidR="004615AE">
        <w:br/>
      </w:r>
      <w:r w:rsidRPr="003B065C">
        <w:t>крае, а также представления</w:t>
      </w:r>
      <w:r w:rsidR="004615AE">
        <w:t xml:space="preserve"> </w:t>
      </w:r>
      <w:r w:rsidRPr="003B065C">
        <w:t>Адвокатской палатой</w:t>
      </w:r>
      <w:r w:rsidR="004615AE">
        <w:br/>
      </w:r>
      <w:r w:rsidRPr="003B065C">
        <w:t>Хабаровского края</w:t>
      </w:r>
      <w:r w:rsidR="004615AE">
        <w:t xml:space="preserve"> </w:t>
      </w:r>
      <w:r w:rsidRPr="003B065C">
        <w:t>ежегодного доклада и сводного</w:t>
      </w:r>
      <w:r w:rsidR="004615AE">
        <w:br/>
      </w:r>
      <w:r w:rsidRPr="003B065C">
        <w:t>отчета</w:t>
      </w:r>
      <w:r w:rsidR="004615AE">
        <w:t xml:space="preserve"> </w:t>
      </w:r>
      <w:r w:rsidRPr="003B065C">
        <w:t>об оказании адвокатами бесплатной</w:t>
      </w:r>
    </w:p>
    <w:p w:rsidR="003B065C" w:rsidRPr="003B065C" w:rsidRDefault="003B065C" w:rsidP="00167C4B">
      <w:pPr>
        <w:pStyle w:val="ConsPlusNormal"/>
        <w:spacing w:line="240" w:lineRule="exact"/>
        <w:jc w:val="right"/>
      </w:pPr>
      <w:r w:rsidRPr="003B065C">
        <w:t>юридической помощи</w:t>
      </w:r>
    </w:p>
    <w:p w:rsidR="003B065C" w:rsidRPr="003B065C" w:rsidRDefault="003B065C" w:rsidP="003B065C">
      <w:pPr>
        <w:pStyle w:val="ConsPlusNormal"/>
        <w:ind w:firstLine="540"/>
        <w:jc w:val="both"/>
      </w:pPr>
      <w:r w:rsidRPr="003B065C">
        <w:t>Форма</w:t>
      </w:r>
    </w:p>
    <w:p w:rsidR="003B065C" w:rsidRPr="003B065C" w:rsidRDefault="003B065C" w:rsidP="003B065C">
      <w:pPr>
        <w:pStyle w:val="ConsPlusNormal"/>
        <w:jc w:val="both"/>
      </w:pPr>
    </w:p>
    <w:p w:rsidR="003B065C" w:rsidRPr="004615AE" w:rsidRDefault="003B065C" w:rsidP="004615AE">
      <w:pPr>
        <w:pStyle w:val="ConsPlusNonformat"/>
        <w:jc w:val="center"/>
        <w:rPr>
          <w:rFonts w:ascii="Times New Roman" w:hAnsi="Times New Roman" w:cs="Times New Roman"/>
          <w:sz w:val="28"/>
          <w:szCs w:val="28"/>
        </w:rPr>
      </w:pPr>
      <w:bookmarkStart w:id="6" w:name="P212"/>
      <w:bookmarkEnd w:id="6"/>
      <w:r w:rsidRPr="004615AE">
        <w:rPr>
          <w:rFonts w:ascii="Times New Roman" w:hAnsi="Times New Roman" w:cs="Times New Roman"/>
          <w:sz w:val="28"/>
          <w:szCs w:val="28"/>
        </w:rPr>
        <w:t>ОТЧЕТ</w:t>
      </w:r>
    </w:p>
    <w:p w:rsidR="003B065C" w:rsidRPr="004615AE" w:rsidRDefault="003B065C" w:rsidP="004615AE">
      <w:pPr>
        <w:pStyle w:val="ConsPlusNonformat"/>
        <w:jc w:val="center"/>
        <w:rPr>
          <w:rFonts w:ascii="Times New Roman" w:hAnsi="Times New Roman" w:cs="Times New Roman"/>
          <w:sz w:val="28"/>
          <w:szCs w:val="28"/>
        </w:rPr>
      </w:pPr>
      <w:r w:rsidRPr="004615AE">
        <w:rPr>
          <w:rFonts w:ascii="Times New Roman" w:hAnsi="Times New Roman" w:cs="Times New Roman"/>
          <w:sz w:val="28"/>
          <w:szCs w:val="28"/>
        </w:rPr>
        <w:t>_______________________________________________________</w:t>
      </w:r>
    </w:p>
    <w:p w:rsidR="003B065C" w:rsidRPr="004615AE" w:rsidRDefault="00167C4B" w:rsidP="004615AE">
      <w:pPr>
        <w:pStyle w:val="ConsPlusNonformat"/>
        <w:jc w:val="center"/>
        <w:rPr>
          <w:rFonts w:ascii="Times New Roman" w:hAnsi="Times New Roman" w:cs="Times New Roman"/>
        </w:rPr>
      </w:pPr>
      <w:r w:rsidRPr="004615AE">
        <w:rPr>
          <w:rFonts w:ascii="Times New Roman" w:hAnsi="Times New Roman" w:cs="Times New Roman"/>
        </w:rPr>
        <w:t>(</w:t>
      </w:r>
      <w:r w:rsidR="003B065C" w:rsidRPr="004615AE">
        <w:rPr>
          <w:rFonts w:ascii="Times New Roman" w:hAnsi="Times New Roman" w:cs="Times New Roman"/>
        </w:rPr>
        <w:t>наименование органа исполнительной власти края)</w:t>
      </w:r>
    </w:p>
    <w:p w:rsidR="003B065C" w:rsidRPr="004615AE" w:rsidRDefault="003B065C" w:rsidP="004615AE">
      <w:pPr>
        <w:pStyle w:val="ConsPlusNonformat"/>
        <w:spacing w:line="240" w:lineRule="exact"/>
        <w:jc w:val="center"/>
        <w:rPr>
          <w:rFonts w:ascii="Times New Roman" w:hAnsi="Times New Roman" w:cs="Times New Roman"/>
          <w:sz w:val="28"/>
          <w:szCs w:val="28"/>
        </w:rPr>
      </w:pPr>
      <w:r w:rsidRPr="004615AE">
        <w:rPr>
          <w:rFonts w:ascii="Times New Roman" w:hAnsi="Times New Roman" w:cs="Times New Roman"/>
          <w:sz w:val="28"/>
          <w:szCs w:val="28"/>
        </w:rPr>
        <w:t>об оказании бесплатной юридической помощи гражданам Российской</w:t>
      </w:r>
    </w:p>
    <w:p w:rsidR="003B065C" w:rsidRPr="004615AE" w:rsidRDefault="003B065C" w:rsidP="004615AE">
      <w:pPr>
        <w:pStyle w:val="ConsPlusNonformat"/>
        <w:spacing w:line="240" w:lineRule="exact"/>
        <w:jc w:val="center"/>
        <w:rPr>
          <w:rFonts w:ascii="Times New Roman" w:hAnsi="Times New Roman" w:cs="Times New Roman"/>
          <w:sz w:val="28"/>
          <w:szCs w:val="28"/>
        </w:rPr>
      </w:pPr>
      <w:r w:rsidRPr="004615AE">
        <w:rPr>
          <w:rFonts w:ascii="Times New Roman" w:hAnsi="Times New Roman" w:cs="Times New Roman"/>
          <w:sz w:val="28"/>
          <w:szCs w:val="28"/>
        </w:rPr>
        <w:t>Федерации в виде правового консультирования в устной и письменной форме, а</w:t>
      </w:r>
    </w:p>
    <w:p w:rsidR="003B065C" w:rsidRPr="004615AE" w:rsidRDefault="003B065C" w:rsidP="004615AE">
      <w:pPr>
        <w:pStyle w:val="ConsPlusNonformat"/>
        <w:spacing w:line="240" w:lineRule="exact"/>
        <w:jc w:val="center"/>
        <w:rPr>
          <w:rFonts w:ascii="Times New Roman" w:hAnsi="Times New Roman" w:cs="Times New Roman"/>
          <w:sz w:val="28"/>
          <w:szCs w:val="28"/>
        </w:rPr>
      </w:pPr>
      <w:r w:rsidRPr="004615AE">
        <w:rPr>
          <w:rFonts w:ascii="Times New Roman" w:hAnsi="Times New Roman" w:cs="Times New Roman"/>
          <w:sz w:val="28"/>
          <w:szCs w:val="28"/>
        </w:rPr>
        <w:t>также о проведенной работе по правовому информированию и правовому</w:t>
      </w:r>
    </w:p>
    <w:p w:rsidR="003B065C" w:rsidRDefault="003B065C" w:rsidP="004615AE">
      <w:pPr>
        <w:pStyle w:val="ConsPlusNonformat"/>
        <w:spacing w:line="240" w:lineRule="exact"/>
        <w:jc w:val="center"/>
        <w:rPr>
          <w:rFonts w:ascii="Times New Roman" w:hAnsi="Times New Roman" w:cs="Times New Roman"/>
          <w:sz w:val="28"/>
          <w:szCs w:val="28"/>
        </w:rPr>
      </w:pPr>
      <w:r w:rsidRPr="004615AE">
        <w:rPr>
          <w:rFonts w:ascii="Times New Roman" w:hAnsi="Times New Roman" w:cs="Times New Roman"/>
          <w:sz w:val="28"/>
          <w:szCs w:val="28"/>
        </w:rPr>
        <w:t>просвещению населения за _________ квартал</w:t>
      </w:r>
    </w:p>
    <w:p w:rsidR="004615AE" w:rsidRPr="003B065C" w:rsidRDefault="004615AE" w:rsidP="004615AE">
      <w:pPr>
        <w:pStyle w:val="ConsPlusNonformat"/>
        <w:jc w:val="cente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850"/>
        <w:gridCol w:w="2037"/>
        <w:gridCol w:w="2551"/>
        <w:gridCol w:w="1843"/>
        <w:gridCol w:w="1985"/>
        <w:gridCol w:w="2551"/>
        <w:gridCol w:w="1985"/>
      </w:tblGrid>
      <w:tr w:rsidR="003B065C" w:rsidRPr="004615AE" w:rsidTr="004615AE">
        <w:tc>
          <w:tcPr>
            <w:tcW w:w="1928" w:type="dxa"/>
            <w:vMerge w:val="restart"/>
          </w:tcPr>
          <w:p w:rsidR="003B065C" w:rsidRPr="004615AE" w:rsidRDefault="003B065C" w:rsidP="004615AE">
            <w:pPr>
              <w:pStyle w:val="ConsPlusNormal"/>
              <w:spacing w:before="60" w:after="60" w:line="200" w:lineRule="exact"/>
              <w:jc w:val="center"/>
              <w:rPr>
                <w:sz w:val="24"/>
                <w:szCs w:val="24"/>
              </w:rPr>
            </w:pPr>
            <w:r w:rsidRPr="004615AE">
              <w:rPr>
                <w:sz w:val="24"/>
                <w:szCs w:val="24"/>
              </w:rPr>
              <w:t>Количество обращений граждан по вопросам оказания бесплатной юридической помощи</w:t>
            </w:r>
          </w:p>
        </w:tc>
        <w:tc>
          <w:tcPr>
            <w:tcW w:w="5438" w:type="dxa"/>
            <w:gridSpan w:val="3"/>
          </w:tcPr>
          <w:p w:rsidR="003B065C" w:rsidRPr="004615AE" w:rsidRDefault="003B065C" w:rsidP="004615AE">
            <w:pPr>
              <w:pStyle w:val="ConsPlusNormal"/>
              <w:spacing w:before="60" w:after="60" w:line="200" w:lineRule="exact"/>
              <w:jc w:val="center"/>
              <w:rPr>
                <w:sz w:val="24"/>
                <w:szCs w:val="24"/>
              </w:rPr>
            </w:pPr>
            <w:r w:rsidRPr="004615AE">
              <w:rPr>
                <w:sz w:val="24"/>
                <w:szCs w:val="24"/>
              </w:rPr>
              <w:t>Количество обращений граждан, по которым оказана бесплатная юридическая помощь</w:t>
            </w:r>
          </w:p>
        </w:tc>
        <w:tc>
          <w:tcPr>
            <w:tcW w:w="8364" w:type="dxa"/>
            <w:gridSpan w:val="4"/>
          </w:tcPr>
          <w:p w:rsidR="003B065C" w:rsidRPr="004615AE" w:rsidRDefault="003B065C" w:rsidP="004615AE">
            <w:pPr>
              <w:pStyle w:val="ConsPlusNormal"/>
              <w:spacing w:before="60" w:after="60" w:line="200" w:lineRule="exact"/>
              <w:jc w:val="center"/>
              <w:rPr>
                <w:sz w:val="24"/>
                <w:szCs w:val="24"/>
              </w:rPr>
            </w:pPr>
            <w:r w:rsidRPr="004615AE">
              <w:rPr>
                <w:sz w:val="24"/>
                <w:szCs w:val="24"/>
              </w:rPr>
              <w:t xml:space="preserve">Количество размещенных материалов по правовому информированию и правовому просвещению согласно </w:t>
            </w:r>
            <w:hyperlink r:id="rId25" w:history="1">
              <w:r w:rsidRPr="004615AE">
                <w:rPr>
                  <w:sz w:val="24"/>
                  <w:szCs w:val="24"/>
                </w:rPr>
                <w:t>статье 28</w:t>
              </w:r>
            </w:hyperlink>
            <w:r w:rsidRPr="004615AE">
              <w:rPr>
                <w:sz w:val="24"/>
                <w:szCs w:val="24"/>
              </w:rPr>
              <w:t xml:space="preserve"> Федерального закона от 21 ноября 2011 г. </w:t>
            </w:r>
            <w:r w:rsidR="004615AE">
              <w:rPr>
                <w:sz w:val="24"/>
                <w:szCs w:val="24"/>
              </w:rPr>
              <w:t>№</w:t>
            </w:r>
            <w:r w:rsidRPr="004615AE">
              <w:rPr>
                <w:sz w:val="24"/>
                <w:szCs w:val="24"/>
              </w:rPr>
              <w:t xml:space="preserve"> 324-ФЗ</w:t>
            </w:r>
          </w:p>
        </w:tc>
      </w:tr>
      <w:tr w:rsidR="003B065C" w:rsidRPr="004615AE" w:rsidTr="004615AE">
        <w:trPr>
          <w:trHeight w:val="445"/>
        </w:trPr>
        <w:tc>
          <w:tcPr>
            <w:tcW w:w="1928" w:type="dxa"/>
            <w:vMerge/>
          </w:tcPr>
          <w:p w:rsidR="003B065C" w:rsidRPr="004615AE" w:rsidRDefault="003B065C" w:rsidP="004615AE">
            <w:pPr>
              <w:spacing w:before="60" w:after="60" w:line="200" w:lineRule="exact"/>
              <w:rPr>
                <w:color w:val="auto"/>
                <w:sz w:val="24"/>
              </w:rPr>
            </w:pPr>
          </w:p>
        </w:tc>
        <w:tc>
          <w:tcPr>
            <w:tcW w:w="850" w:type="dxa"/>
            <w:vMerge w:val="restart"/>
          </w:tcPr>
          <w:p w:rsidR="003B065C" w:rsidRPr="004615AE" w:rsidRDefault="003B065C" w:rsidP="004615AE">
            <w:pPr>
              <w:pStyle w:val="ConsPlusNormal"/>
              <w:spacing w:before="60" w:after="60" w:line="200" w:lineRule="exact"/>
              <w:jc w:val="center"/>
              <w:rPr>
                <w:sz w:val="24"/>
                <w:szCs w:val="24"/>
              </w:rPr>
            </w:pPr>
            <w:r w:rsidRPr="004615AE">
              <w:rPr>
                <w:sz w:val="24"/>
                <w:szCs w:val="24"/>
              </w:rPr>
              <w:t>всего</w:t>
            </w:r>
          </w:p>
        </w:tc>
        <w:tc>
          <w:tcPr>
            <w:tcW w:w="4588" w:type="dxa"/>
            <w:gridSpan w:val="2"/>
          </w:tcPr>
          <w:p w:rsidR="003B065C" w:rsidRPr="004615AE" w:rsidRDefault="003B065C" w:rsidP="004615AE">
            <w:pPr>
              <w:pStyle w:val="ConsPlusNormal"/>
              <w:spacing w:before="60" w:after="60" w:line="200" w:lineRule="exact"/>
              <w:jc w:val="center"/>
              <w:rPr>
                <w:sz w:val="24"/>
                <w:szCs w:val="24"/>
              </w:rPr>
            </w:pPr>
            <w:r w:rsidRPr="004615AE">
              <w:rPr>
                <w:sz w:val="24"/>
                <w:szCs w:val="24"/>
              </w:rPr>
              <w:t>из них по видам бесплатной юридической помощи</w:t>
            </w:r>
          </w:p>
        </w:tc>
        <w:tc>
          <w:tcPr>
            <w:tcW w:w="1843" w:type="dxa"/>
            <w:vMerge w:val="restart"/>
          </w:tcPr>
          <w:p w:rsidR="003B065C" w:rsidRPr="004615AE" w:rsidRDefault="003B065C" w:rsidP="004615AE">
            <w:pPr>
              <w:pStyle w:val="ConsPlusNormal"/>
              <w:spacing w:before="60" w:after="60" w:line="200" w:lineRule="exact"/>
              <w:jc w:val="center"/>
              <w:rPr>
                <w:sz w:val="24"/>
                <w:szCs w:val="24"/>
              </w:rPr>
            </w:pPr>
            <w:r w:rsidRPr="004615AE">
              <w:rPr>
                <w:sz w:val="24"/>
                <w:szCs w:val="24"/>
              </w:rPr>
              <w:t>в средствах массовой информации</w:t>
            </w:r>
          </w:p>
        </w:tc>
        <w:tc>
          <w:tcPr>
            <w:tcW w:w="1985" w:type="dxa"/>
            <w:vMerge w:val="restart"/>
          </w:tcPr>
          <w:p w:rsidR="003B065C" w:rsidRPr="004615AE" w:rsidRDefault="003B065C" w:rsidP="004615AE">
            <w:pPr>
              <w:pStyle w:val="ConsPlusNormal"/>
              <w:spacing w:before="60" w:after="60" w:line="200" w:lineRule="exact"/>
              <w:jc w:val="center"/>
              <w:rPr>
                <w:sz w:val="24"/>
                <w:szCs w:val="24"/>
              </w:rPr>
            </w:pPr>
            <w:r w:rsidRPr="004615AE">
              <w:rPr>
                <w:sz w:val="24"/>
                <w:szCs w:val="24"/>
              </w:rPr>
              <w:t>в информационно-телекоммуникационной сети "Интернет"</w:t>
            </w:r>
          </w:p>
        </w:tc>
        <w:tc>
          <w:tcPr>
            <w:tcW w:w="2551" w:type="dxa"/>
            <w:vMerge w:val="restart"/>
          </w:tcPr>
          <w:p w:rsidR="003B065C" w:rsidRPr="004615AE" w:rsidRDefault="003B065C" w:rsidP="004615AE">
            <w:pPr>
              <w:pStyle w:val="ConsPlusNormal"/>
              <w:spacing w:before="60" w:after="60" w:line="200" w:lineRule="exact"/>
              <w:jc w:val="center"/>
              <w:rPr>
                <w:sz w:val="24"/>
                <w:szCs w:val="24"/>
              </w:rPr>
            </w:pPr>
            <w:r w:rsidRPr="004615AE">
              <w:rPr>
                <w:sz w:val="24"/>
                <w:szCs w:val="24"/>
              </w:rPr>
              <w:t>изданных брошюр, памяток и т.д. (экземпляров)</w:t>
            </w:r>
          </w:p>
        </w:tc>
        <w:tc>
          <w:tcPr>
            <w:tcW w:w="1985" w:type="dxa"/>
            <w:vMerge w:val="restart"/>
          </w:tcPr>
          <w:p w:rsidR="003B065C" w:rsidRPr="004615AE" w:rsidRDefault="003B065C" w:rsidP="004615AE">
            <w:pPr>
              <w:pStyle w:val="ConsPlusNormal"/>
              <w:spacing w:before="60" w:after="60" w:line="200" w:lineRule="exact"/>
              <w:jc w:val="center"/>
              <w:rPr>
                <w:sz w:val="24"/>
                <w:szCs w:val="24"/>
              </w:rPr>
            </w:pPr>
            <w:r w:rsidRPr="004615AE">
              <w:rPr>
                <w:sz w:val="24"/>
                <w:szCs w:val="24"/>
              </w:rPr>
              <w:t>иным способом</w:t>
            </w:r>
          </w:p>
        </w:tc>
      </w:tr>
      <w:tr w:rsidR="003B065C" w:rsidRPr="004615AE" w:rsidTr="004615AE">
        <w:trPr>
          <w:trHeight w:val="710"/>
        </w:trPr>
        <w:tc>
          <w:tcPr>
            <w:tcW w:w="1928" w:type="dxa"/>
            <w:vMerge/>
          </w:tcPr>
          <w:p w:rsidR="003B065C" w:rsidRPr="004615AE" w:rsidRDefault="003B065C" w:rsidP="004615AE">
            <w:pPr>
              <w:spacing w:before="60" w:after="60" w:line="200" w:lineRule="exact"/>
              <w:rPr>
                <w:color w:val="auto"/>
                <w:sz w:val="24"/>
              </w:rPr>
            </w:pPr>
          </w:p>
        </w:tc>
        <w:tc>
          <w:tcPr>
            <w:tcW w:w="850" w:type="dxa"/>
            <w:vMerge/>
          </w:tcPr>
          <w:p w:rsidR="003B065C" w:rsidRPr="004615AE" w:rsidRDefault="003B065C" w:rsidP="004615AE">
            <w:pPr>
              <w:spacing w:before="60" w:after="60" w:line="200" w:lineRule="exact"/>
              <w:rPr>
                <w:color w:val="auto"/>
                <w:sz w:val="24"/>
              </w:rPr>
            </w:pPr>
          </w:p>
        </w:tc>
        <w:tc>
          <w:tcPr>
            <w:tcW w:w="2037" w:type="dxa"/>
          </w:tcPr>
          <w:p w:rsidR="003B065C" w:rsidRPr="004615AE" w:rsidRDefault="003B065C" w:rsidP="004615AE">
            <w:pPr>
              <w:pStyle w:val="ConsPlusNormal"/>
              <w:spacing w:before="60" w:after="60" w:line="200" w:lineRule="exact"/>
              <w:jc w:val="center"/>
              <w:rPr>
                <w:sz w:val="24"/>
                <w:szCs w:val="24"/>
              </w:rPr>
            </w:pPr>
            <w:r w:rsidRPr="004615AE">
              <w:rPr>
                <w:sz w:val="24"/>
                <w:szCs w:val="24"/>
              </w:rPr>
              <w:t>правовое консультирование в устной форме</w:t>
            </w:r>
          </w:p>
        </w:tc>
        <w:tc>
          <w:tcPr>
            <w:tcW w:w="2551" w:type="dxa"/>
          </w:tcPr>
          <w:p w:rsidR="003B065C" w:rsidRPr="004615AE" w:rsidRDefault="003B065C" w:rsidP="004615AE">
            <w:pPr>
              <w:pStyle w:val="ConsPlusNormal"/>
              <w:spacing w:before="60" w:after="60" w:line="200" w:lineRule="exact"/>
              <w:jc w:val="center"/>
              <w:rPr>
                <w:sz w:val="24"/>
                <w:szCs w:val="24"/>
              </w:rPr>
            </w:pPr>
            <w:r w:rsidRPr="004615AE">
              <w:rPr>
                <w:sz w:val="24"/>
                <w:szCs w:val="24"/>
              </w:rPr>
              <w:t>правовое консультирование в письменной форме</w:t>
            </w:r>
          </w:p>
        </w:tc>
        <w:tc>
          <w:tcPr>
            <w:tcW w:w="1843" w:type="dxa"/>
            <w:vMerge/>
          </w:tcPr>
          <w:p w:rsidR="003B065C" w:rsidRPr="004615AE" w:rsidRDefault="003B065C" w:rsidP="004615AE">
            <w:pPr>
              <w:spacing w:before="60" w:after="60" w:line="200" w:lineRule="exact"/>
              <w:rPr>
                <w:color w:val="auto"/>
                <w:sz w:val="24"/>
              </w:rPr>
            </w:pPr>
          </w:p>
        </w:tc>
        <w:tc>
          <w:tcPr>
            <w:tcW w:w="1985" w:type="dxa"/>
            <w:vMerge/>
          </w:tcPr>
          <w:p w:rsidR="003B065C" w:rsidRPr="004615AE" w:rsidRDefault="003B065C" w:rsidP="004615AE">
            <w:pPr>
              <w:spacing w:before="60" w:after="60" w:line="200" w:lineRule="exact"/>
              <w:rPr>
                <w:color w:val="auto"/>
                <w:sz w:val="24"/>
              </w:rPr>
            </w:pPr>
          </w:p>
        </w:tc>
        <w:tc>
          <w:tcPr>
            <w:tcW w:w="2551" w:type="dxa"/>
            <w:vMerge/>
          </w:tcPr>
          <w:p w:rsidR="003B065C" w:rsidRPr="004615AE" w:rsidRDefault="003B065C" w:rsidP="004615AE">
            <w:pPr>
              <w:spacing w:before="60" w:after="60" w:line="200" w:lineRule="exact"/>
              <w:rPr>
                <w:color w:val="auto"/>
                <w:sz w:val="24"/>
              </w:rPr>
            </w:pPr>
          </w:p>
        </w:tc>
        <w:tc>
          <w:tcPr>
            <w:tcW w:w="1985" w:type="dxa"/>
            <w:vMerge/>
          </w:tcPr>
          <w:p w:rsidR="003B065C" w:rsidRPr="004615AE" w:rsidRDefault="003B065C" w:rsidP="004615AE">
            <w:pPr>
              <w:spacing w:before="60" w:after="60" w:line="200" w:lineRule="exact"/>
              <w:rPr>
                <w:color w:val="auto"/>
                <w:sz w:val="24"/>
              </w:rPr>
            </w:pPr>
          </w:p>
        </w:tc>
      </w:tr>
      <w:tr w:rsidR="003B065C" w:rsidRPr="004615AE" w:rsidTr="004615AE">
        <w:tc>
          <w:tcPr>
            <w:tcW w:w="1928" w:type="dxa"/>
          </w:tcPr>
          <w:p w:rsidR="003B065C" w:rsidRPr="004615AE" w:rsidRDefault="003B065C" w:rsidP="004615AE">
            <w:pPr>
              <w:pStyle w:val="ConsPlusNormal"/>
              <w:spacing w:line="200" w:lineRule="exact"/>
              <w:jc w:val="center"/>
              <w:rPr>
                <w:sz w:val="24"/>
                <w:szCs w:val="24"/>
              </w:rPr>
            </w:pPr>
            <w:r w:rsidRPr="004615AE">
              <w:rPr>
                <w:sz w:val="24"/>
                <w:szCs w:val="24"/>
              </w:rPr>
              <w:t>1</w:t>
            </w:r>
          </w:p>
        </w:tc>
        <w:tc>
          <w:tcPr>
            <w:tcW w:w="850" w:type="dxa"/>
          </w:tcPr>
          <w:p w:rsidR="003B065C" w:rsidRPr="004615AE" w:rsidRDefault="003B065C" w:rsidP="004615AE">
            <w:pPr>
              <w:pStyle w:val="ConsPlusNormal"/>
              <w:spacing w:line="200" w:lineRule="exact"/>
              <w:jc w:val="center"/>
              <w:rPr>
                <w:sz w:val="24"/>
                <w:szCs w:val="24"/>
              </w:rPr>
            </w:pPr>
            <w:r w:rsidRPr="004615AE">
              <w:rPr>
                <w:sz w:val="24"/>
                <w:szCs w:val="24"/>
              </w:rPr>
              <w:t>2</w:t>
            </w:r>
          </w:p>
        </w:tc>
        <w:tc>
          <w:tcPr>
            <w:tcW w:w="2037" w:type="dxa"/>
          </w:tcPr>
          <w:p w:rsidR="003B065C" w:rsidRPr="004615AE" w:rsidRDefault="003B065C" w:rsidP="004615AE">
            <w:pPr>
              <w:pStyle w:val="ConsPlusNormal"/>
              <w:spacing w:line="200" w:lineRule="exact"/>
              <w:jc w:val="center"/>
              <w:rPr>
                <w:sz w:val="24"/>
                <w:szCs w:val="24"/>
              </w:rPr>
            </w:pPr>
            <w:r w:rsidRPr="004615AE">
              <w:rPr>
                <w:sz w:val="24"/>
                <w:szCs w:val="24"/>
              </w:rPr>
              <w:t>3</w:t>
            </w:r>
          </w:p>
        </w:tc>
        <w:tc>
          <w:tcPr>
            <w:tcW w:w="2551" w:type="dxa"/>
          </w:tcPr>
          <w:p w:rsidR="003B065C" w:rsidRPr="004615AE" w:rsidRDefault="003B065C" w:rsidP="004615AE">
            <w:pPr>
              <w:pStyle w:val="ConsPlusNormal"/>
              <w:spacing w:line="200" w:lineRule="exact"/>
              <w:jc w:val="center"/>
              <w:rPr>
                <w:sz w:val="24"/>
                <w:szCs w:val="24"/>
              </w:rPr>
            </w:pPr>
            <w:r w:rsidRPr="004615AE">
              <w:rPr>
                <w:sz w:val="24"/>
                <w:szCs w:val="24"/>
              </w:rPr>
              <w:t>4</w:t>
            </w:r>
          </w:p>
        </w:tc>
        <w:tc>
          <w:tcPr>
            <w:tcW w:w="1843" w:type="dxa"/>
          </w:tcPr>
          <w:p w:rsidR="003B065C" w:rsidRPr="004615AE" w:rsidRDefault="003B065C" w:rsidP="004615AE">
            <w:pPr>
              <w:pStyle w:val="ConsPlusNormal"/>
              <w:spacing w:line="200" w:lineRule="exact"/>
              <w:jc w:val="center"/>
              <w:rPr>
                <w:sz w:val="24"/>
                <w:szCs w:val="24"/>
              </w:rPr>
            </w:pPr>
            <w:r w:rsidRPr="004615AE">
              <w:rPr>
                <w:sz w:val="24"/>
                <w:szCs w:val="24"/>
              </w:rPr>
              <w:t>5</w:t>
            </w:r>
          </w:p>
        </w:tc>
        <w:tc>
          <w:tcPr>
            <w:tcW w:w="1985" w:type="dxa"/>
          </w:tcPr>
          <w:p w:rsidR="003B065C" w:rsidRPr="004615AE" w:rsidRDefault="003B065C" w:rsidP="004615AE">
            <w:pPr>
              <w:pStyle w:val="ConsPlusNormal"/>
              <w:spacing w:line="200" w:lineRule="exact"/>
              <w:jc w:val="center"/>
              <w:rPr>
                <w:sz w:val="24"/>
                <w:szCs w:val="24"/>
              </w:rPr>
            </w:pPr>
            <w:r w:rsidRPr="004615AE">
              <w:rPr>
                <w:sz w:val="24"/>
                <w:szCs w:val="24"/>
              </w:rPr>
              <w:t>6</w:t>
            </w:r>
          </w:p>
        </w:tc>
        <w:tc>
          <w:tcPr>
            <w:tcW w:w="2551" w:type="dxa"/>
          </w:tcPr>
          <w:p w:rsidR="003B065C" w:rsidRPr="004615AE" w:rsidRDefault="003B065C" w:rsidP="004615AE">
            <w:pPr>
              <w:pStyle w:val="ConsPlusNormal"/>
              <w:spacing w:line="200" w:lineRule="exact"/>
              <w:jc w:val="center"/>
              <w:rPr>
                <w:sz w:val="24"/>
                <w:szCs w:val="24"/>
              </w:rPr>
            </w:pPr>
            <w:r w:rsidRPr="004615AE">
              <w:rPr>
                <w:sz w:val="24"/>
                <w:szCs w:val="24"/>
              </w:rPr>
              <w:t>7</w:t>
            </w:r>
          </w:p>
        </w:tc>
        <w:tc>
          <w:tcPr>
            <w:tcW w:w="1985" w:type="dxa"/>
          </w:tcPr>
          <w:p w:rsidR="003B065C" w:rsidRPr="004615AE" w:rsidRDefault="003B065C" w:rsidP="004615AE">
            <w:pPr>
              <w:pStyle w:val="ConsPlusNormal"/>
              <w:spacing w:line="200" w:lineRule="exact"/>
              <w:jc w:val="center"/>
              <w:rPr>
                <w:sz w:val="24"/>
                <w:szCs w:val="24"/>
              </w:rPr>
            </w:pPr>
            <w:r w:rsidRPr="004615AE">
              <w:rPr>
                <w:sz w:val="24"/>
                <w:szCs w:val="24"/>
              </w:rPr>
              <w:t>8</w:t>
            </w:r>
          </w:p>
        </w:tc>
      </w:tr>
      <w:tr w:rsidR="003B065C" w:rsidRPr="004615AE" w:rsidTr="004615AE">
        <w:tc>
          <w:tcPr>
            <w:tcW w:w="1928" w:type="dxa"/>
          </w:tcPr>
          <w:p w:rsidR="003B065C" w:rsidRPr="004615AE" w:rsidRDefault="003B065C" w:rsidP="004615AE">
            <w:pPr>
              <w:pStyle w:val="ConsPlusNormal"/>
              <w:spacing w:line="240" w:lineRule="exact"/>
              <w:rPr>
                <w:sz w:val="24"/>
                <w:szCs w:val="24"/>
              </w:rPr>
            </w:pPr>
          </w:p>
        </w:tc>
        <w:tc>
          <w:tcPr>
            <w:tcW w:w="850" w:type="dxa"/>
          </w:tcPr>
          <w:p w:rsidR="003B065C" w:rsidRPr="004615AE" w:rsidRDefault="003B065C" w:rsidP="004615AE">
            <w:pPr>
              <w:pStyle w:val="ConsPlusNormal"/>
              <w:spacing w:line="240" w:lineRule="exact"/>
              <w:rPr>
                <w:sz w:val="24"/>
                <w:szCs w:val="24"/>
              </w:rPr>
            </w:pPr>
          </w:p>
        </w:tc>
        <w:tc>
          <w:tcPr>
            <w:tcW w:w="2037" w:type="dxa"/>
          </w:tcPr>
          <w:p w:rsidR="003B065C" w:rsidRPr="004615AE" w:rsidRDefault="003B065C" w:rsidP="004615AE">
            <w:pPr>
              <w:pStyle w:val="ConsPlusNormal"/>
              <w:spacing w:line="240" w:lineRule="exact"/>
              <w:rPr>
                <w:sz w:val="24"/>
                <w:szCs w:val="24"/>
              </w:rPr>
            </w:pPr>
          </w:p>
        </w:tc>
        <w:tc>
          <w:tcPr>
            <w:tcW w:w="2551" w:type="dxa"/>
          </w:tcPr>
          <w:p w:rsidR="003B065C" w:rsidRPr="004615AE" w:rsidRDefault="003B065C" w:rsidP="004615AE">
            <w:pPr>
              <w:pStyle w:val="ConsPlusNormal"/>
              <w:spacing w:line="240" w:lineRule="exact"/>
              <w:rPr>
                <w:sz w:val="24"/>
                <w:szCs w:val="24"/>
              </w:rPr>
            </w:pPr>
          </w:p>
        </w:tc>
        <w:tc>
          <w:tcPr>
            <w:tcW w:w="1843" w:type="dxa"/>
          </w:tcPr>
          <w:p w:rsidR="003B065C" w:rsidRPr="004615AE" w:rsidRDefault="003B065C" w:rsidP="004615AE">
            <w:pPr>
              <w:pStyle w:val="ConsPlusNormal"/>
              <w:spacing w:line="240" w:lineRule="exact"/>
              <w:rPr>
                <w:sz w:val="24"/>
                <w:szCs w:val="24"/>
              </w:rPr>
            </w:pPr>
          </w:p>
        </w:tc>
        <w:tc>
          <w:tcPr>
            <w:tcW w:w="1985" w:type="dxa"/>
          </w:tcPr>
          <w:p w:rsidR="003B065C" w:rsidRPr="004615AE" w:rsidRDefault="003B065C" w:rsidP="004615AE">
            <w:pPr>
              <w:pStyle w:val="ConsPlusNormal"/>
              <w:spacing w:line="240" w:lineRule="exact"/>
              <w:rPr>
                <w:sz w:val="24"/>
                <w:szCs w:val="24"/>
              </w:rPr>
            </w:pPr>
          </w:p>
        </w:tc>
        <w:tc>
          <w:tcPr>
            <w:tcW w:w="2551" w:type="dxa"/>
          </w:tcPr>
          <w:p w:rsidR="003B065C" w:rsidRPr="004615AE" w:rsidRDefault="003B065C" w:rsidP="004615AE">
            <w:pPr>
              <w:pStyle w:val="ConsPlusNormal"/>
              <w:spacing w:line="240" w:lineRule="exact"/>
              <w:rPr>
                <w:sz w:val="24"/>
                <w:szCs w:val="24"/>
              </w:rPr>
            </w:pPr>
          </w:p>
        </w:tc>
        <w:tc>
          <w:tcPr>
            <w:tcW w:w="1985" w:type="dxa"/>
          </w:tcPr>
          <w:p w:rsidR="003B065C" w:rsidRPr="004615AE" w:rsidRDefault="003B065C" w:rsidP="004615AE">
            <w:pPr>
              <w:pStyle w:val="ConsPlusNormal"/>
              <w:spacing w:line="240" w:lineRule="exact"/>
              <w:rPr>
                <w:sz w:val="24"/>
                <w:szCs w:val="24"/>
              </w:rPr>
            </w:pPr>
          </w:p>
        </w:tc>
      </w:tr>
    </w:tbl>
    <w:p w:rsidR="003B065C" w:rsidRPr="003B065C" w:rsidRDefault="003B065C" w:rsidP="003B065C">
      <w:pPr>
        <w:pStyle w:val="ConsPlusNormal"/>
        <w:jc w:val="both"/>
      </w:pPr>
    </w:p>
    <w:p w:rsidR="003B065C" w:rsidRPr="004615AE" w:rsidRDefault="003B065C" w:rsidP="003B065C">
      <w:pPr>
        <w:pStyle w:val="ConsPlusNonformat"/>
        <w:jc w:val="both"/>
        <w:rPr>
          <w:rFonts w:ascii="Times New Roman" w:hAnsi="Times New Roman" w:cs="Times New Roman"/>
          <w:sz w:val="28"/>
          <w:szCs w:val="28"/>
        </w:rPr>
      </w:pPr>
      <w:r w:rsidRPr="004615AE">
        <w:rPr>
          <w:rFonts w:ascii="Times New Roman" w:hAnsi="Times New Roman" w:cs="Times New Roman"/>
          <w:sz w:val="28"/>
          <w:szCs w:val="28"/>
        </w:rPr>
        <w:t>Руководитель органа</w:t>
      </w:r>
    </w:p>
    <w:p w:rsidR="003B065C" w:rsidRPr="004615AE" w:rsidRDefault="003B065C" w:rsidP="003B065C">
      <w:pPr>
        <w:pStyle w:val="ConsPlusNonformat"/>
        <w:jc w:val="both"/>
        <w:rPr>
          <w:rFonts w:ascii="Times New Roman" w:hAnsi="Times New Roman" w:cs="Times New Roman"/>
          <w:sz w:val="28"/>
          <w:szCs w:val="28"/>
        </w:rPr>
      </w:pPr>
      <w:r w:rsidRPr="004615AE">
        <w:rPr>
          <w:rFonts w:ascii="Times New Roman" w:hAnsi="Times New Roman" w:cs="Times New Roman"/>
          <w:sz w:val="28"/>
          <w:szCs w:val="28"/>
        </w:rPr>
        <w:t>исполнительной власти края     ____________________   _____________________</w:t>
      </w:r>
    </w:p>
    <w:p w:rsidR="003B065C" w:rsidRPr="004615AE" w:rsidRDefault="003B065C" w:rsidP="003B065C">
      <w:pPr>
        <w:pStyle w:val="ConsPlusNonformat"/>
        <w:jc w:val="both"/>
        <w:rPr>
          <w:rFonts w:ascii="Times New Roman" w:hAnsi="Times New Roman" w:cs="Times New Roman"/>
        </w:rPr>
      </w:pPr>
      <w:r w:rsidRPr="004615AE">
        <w:rPr>
          <w:rFonts w:ascii="Times New Roman" w:hAnsi="Times New Roman" w:cs="Times New Roman"/>
        </w:rPr>
        <w:t xml:space="preserve">             </w:t>
      </w:r>
      <w:r w:rsidR="004615AE">
        <w:rPr>
          <w:rFonts w:ascii="Times New Roman" w:hAnsi="Times New Roman" w:cs="Times New Roman"/>
        </w:rPr>
        <w:t xml:space="preserve">                                                           </w:t>
      </w:r>
      <w:r w:rsidRPr="004615AE">
        <w:rPr>
          <w:rFonts w:ascii="Times New Roman" w:hAnsi="Times New Roman" w:cs="Times New Roman"/>
        </w:rPr>
        <w:t xml:space="preserve">                       (</w:t>
      </w:r>
      <w:proofErr w:type="gramStart"/>
      <w:r w:rsidRPr="004615AE">
        <w:rPr>
          <w:rFonts w:ascii="Times New Roman" w:hAnsi="Times New Roman" w:cs="Times New Roman"/>
        </w:rPr>
        <w:t xml:space="preserve">подпись)   </w:t>
      </w:r>
      <w:proofErr w:type="gramEnd"/>
      <w:r w:rsidRPr="004615AE">
        <w:rPr>
          <w:rFonts w:ascii="Times New Roman" w:hAnsi="Times New Roman" w:cs="Times New Roman"/>
        </w:rPr>
        <w:t xml:space="preserve">   </w:t>
      </w:r>
      <w:r w:rsidR="004615AE">
        <w:rPr>
          <w:rFonts w:ascii="Times New Roman" w:hAnsi="Times New Roman" w:cs="Times New Roman"/>
        </w:rPr>
        <w:t xml:space="preserve">                            </w:t>
      </w:r>
      <w:r w:rsidRPr="004615AE">
        <w:rPr>
          <w:rFonts w:ascii="Times New Roman" w:hAnsi="Times New Roman" w:cs="Times New Roman"/>
        </w:rPr>
        <w:t xml:space="preserve">   (расшифровка подписи)</w:t>
      </w:r>
    </w:p>
    <w:p w:rsidR="003B065C" w:rsidRPr="004615AE" w:rsidRDefault="003B065C" w:rsidP="003B065C">
      <w:pPr>
        <w:pStyle w:val="ConsPlusNonformat"/>
        <w:jc w:val="both"/>
        <w:rPr>
          <w:rFonts w:ascii="Times New Roman" w:hAnsi="Times New Roman" w:cs="Times New Roman"/>
          <w:sz w:val="28"/>
          <w:szCs w:val="28"/>
        </w:rPr>
      </w:pPr>
      <w:r w:rsidRPr="004615AE">
        <w:rPr>
          <w:rFonts w:ascii="Times New Roman" w:hAnsi="Times New Roman" w:cs="Times New Roman"/>
          <w:sz w:val="28"/>
          <w:szCs w:val="28"/>
        </w:rPr>
        <w:t>"___" ___________ 20___ г.</w:t>
      </w:r>
    </w:p>
    <w:p w:rsidR="004615AE" w:rsidRDefault="004615AE" w:rsidP="004615AE">
      <w:pPr>
        <w:pStyle w:val="ConsPlusNormal"/>
        <w:spacing w:line="240" w:lineRule="exact"/>
        <w:jc w:val="right"/>
        <w:outlineLvl w:val="1"/>
      </w:pPr>
    </w:p>
    <w:p w:rsidR="003B065C" w:rsidRPr="003B065C" w:rsidRDefault="003B065C" w:rsidP="004615AE">
      <w:pPr>
        <w:pStyle w:val="ConsPlusNormal"/>
        <w:spacing w:line="240" w:lineRule="exact"/>
        <w:jc w:val="right"/>
        <w:outlineLvl w:val="1"/>
      </w:pPr>
      <w:r w:rsidRPr="003B065C">
        <w:lastRenderedPageBreak/>
        <w:t xml:space="preserve">Приложение </w:t>
      </w:r>
      <w:r w:rsidR="004615AE">
        <w:t>№</w:t>
      </w:r>
      <w:r w:rsidRPr="003B065C">
        <w:t xml:space="preserve"> 2</w:t>
      </w:r>
    </w:p>
    <w:p w:rsidR="003B065C" w:rsidRPr="003B065C" w:rsidRDefault="003B065C" w:rsidP="004615AE">
      <w:pPr>
        <w:pStyle w:val="ConsPlusNormal"/>
        <w:spacing w:line="240" w:lineRule="exact"/>
        <w:jc w:val="right"/>
      </w:pPr>
      <w:r w:rsidRPr="003B065C">
        <w:t>к Порядку</w:t>
      </w:r>
      <w:r w:rsidR="004615AE">
        <w:t xml:space="preserve"> </w:t>
      </w:r>
      <w:r w:rsidRPr="003B065C">
        <w:t>взаимодействия участников государственной</w:t>
      </w:r>
    </w:p>
    <w:p w:rsidR="003B065C" w:rsidRPr="003B065C" w:rsidRDefault="003B065C" w:rsidP="004615AE">
      <w:pPr>
        <w:pStyle w:val="ConsPlusNormal"/>
        <w:spacing w:line="240" w:lineRule="exact"/>
        <w:jc w:val="right"/>
      </w:pPr>
      <w:r w:rsidRPr="003B065C">
        <w:t>системы бесплатной юридической помощи</w:t>
      </w:r>
      <w:r w:rsidR="004615AE">
        <w:t xml:space="preserve"> </w:t>
      </w:r>
      <w:r w:rsidRPr="003B065C">
        <w:t>в Хабаровском</w:t>
      </w:r>
      <w:r w:rsidR="004615AE">
        <w:br/>
      </w:r>
      <w:r w:rsidRPr="003B065C">
        <w:t>крае,</w:t>
      </w:r>
      <w:r w:rsidR="004615AE" w:rsidRPr="003B065C">
        <w:t xml:space="preserve"> </w:t>
      </w:r>
      <w:r w:rsidRPr="003B065C">
        <w:t>а также представления</w:t>
      </w:r>
      <w:r w:rsidR="004615AE">
        <w:t xml:space="preserve"> </w:t>
      </w:r>
      <w:r w:rsidRPr="003B065C">
        <w:t>Адвокатской палатой</w:t>
      </w:r>
      <w:r w:rsidR="004615AE">
        <w:br/>
      </w:r>
      <w:r w:rsidRPr="003B065C">
        <w:t>Хабаровского края</w:t>
      </w:r>
      <w:r w:rsidR="004615AE">
        <w:t xml:space="preserve"> </w:t>
      </w:r>
      <w:r w:rsidRPr="003B065C">
        <w:t>ежегодного доклада и сводного отчета</w:t>
      </w:r>
    </w:p>
    <w:p w:rsidR="003B065C" w:rsidRPr="003B065C" w:rsidRDefault="003B065C" w:rsidP="004615AE">
      <w:pPr>
        <w:pStyle w:val="ConsPlusNormal"/>
        <w:spacing w:line="240" w:lineRule="exact"/>
        <w:jc w:val="right"/>
      </w:pPr>
      <w:r w:rsidRPr="003B065C">
        <w:t>об оказании адвокатами бесплатной</w:t>
      </w:r>
      <w:r w:rsidR="004615AE">
        <w:t xml:space="preserve"> </w:t>
      </w:r>
      <w:r w:rsidRPr="003B065C">
        <w:t>юридической помощи</w:t>
      </w:r>
    </w:p>
    <w:p w:rsidR="003B065C" w:rsidRPr="003B065C" w:rsidRDefault="003B065C" w:rsidP="003B065C">
      <w:pPr>
        <w:spacing w:after="0" w:line="240" w:lineRule="auto"/>
        <w:rPr>
          <w:color w:val="auto"/>
        </w:rPr>
      </w:pPr>
    </w:p>
    <w:p w:rsidR="003B065C" w:rsidRPr="003B065C" w:rsidRDefault="003B065C" w:rsidP="003B065C">
      <w:pPr>
        <w:pStyle w:val="ConsPlusNormal"/>
        <w:ind w:firstLine="540"/>
        <w:jc w:val="both"/>
      </w:pPr>
      <w:r w:rsidRPr="003B065C">
        <w:t>Форма</w:t>
      </w:r>
    </w:p>
    <w:p w:rsidR="003B065C" w:rsidRPr="003B065C" w:rsidRDefault="003B065C" w:rsidP="003B065C">
      <w:pPr>
        <w:pStyle w:val="ConsPlusNormal"/>
        <w:jc w:val="both"/>
      </w:pPr>
    </w:p>
    <w:p w:rsidR="003B065C" w:rsidRPr="003B065C" w:rsidRDefault="003B065C" w:rsidP="004615AE">
      <w:pPr>
        <w:pStyle w:val="ConsPlusNormal"/>
        <w:spacing w:line="240" w:lineRule="exact"/>
        <w:jc w:val="center"/>
      </w:pPr>
      <w:bookmarkStart w:id="7" w:name="P280"/>
      <w:bookmarkEnd w:id="7"/>
      <w:r w:rsidRPr="003B065C">
        <w:t>ОТЧЕТ</w:t>
      </w:r>
    </w:p>
    <w:p w:rsidR="003B065C" w:rsidRPr="003B065C" w:rsidRDefault="003B065C" w:rsidP="004615AE">
      <w:pPr>
        <w:pStyle w:val="ConsPlusNormal"/>
        <w:spacing w:line="240" w:lineRule="exact"/>
        <w:jc w:val="center"/>
      </w:pPr>
      <w:r w:rsidRPr="003B065C">
        <w:t>о привлеченных государственным юридическим бюро Хабаровского</w:t>
      </w:r>
    </w:p>
    <w:p w:rsidR="003B065C" w:rsidRPr="003B065C" w:rsidRDefault="003B065C" w:rsidP="004615AE">
      <w:pPr>
        <w:pStyle w:val="ConsPlusNormal"/>
        <w:spacing w:line="240" w:lineRule="exact"/>
        <w:jc w:val="center"/>
      </w:pPr>
      <w:r w:rsidRPr="003B065C">
        <w:t>края адвокатах, оказавших бесплатную юридическую помощь</w:t>
      </w:r>
    </w:p>
    <w:p w:rsidR="003B065C" w:rsidRPr="003B065C" w:rsidRDefault="003B065C" w:rsidP="004615AE">
      <w:pPr>
        <w:pStyle w:val="ConsPlusNormal"/>
        <w:spacing w:line="240" w:lineRule="exact"/>
        <w:jc w:val="center"/>
      </w:pPr>
      <w:r w:rsidRPr="003B065C">
        <w:t>гражданам</w:t>
      </w:r>
    </w:p>
    <w:p w:rsidR="003B065C" w:rsidRPr="003B065C" w:rsidRDefault="003B065C" w:rsidP="003B065C">
      <w:pPr>
        <w:pStyle w:val="ConsPlusNormal"/>
        <w:jc w:val="both"/>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74"/>
        <w:gridCol w:w="1701"/>
        <w:gridCol w:w="1701"/>
        <w:gridCol w:w="1984"/>
        <w:gridCol w:w="1981"/>
        <w:gridCol w:w="1701"/>
        <w:gridCol w:w="1984"/>
        <w:gridCol w:w="2694"/>
      </w:tblGrid>
      <w:tr w:rsidR="003B065C" w:rsidRPr="004615AE" w:rsidTr="004615AE">
        <w:tc>
          <w:tcPr>
            <w:tcW w:w="510" w:type="dxa"/>
            <w:vMerge w:val="restart"/>
            <w:vAlign w:val="center"/>
          </w:tcPr>
          <w:p w:rsidR="003B065C" w:rsidRPr="004615AE" w:rsidRDefault="003B065C" w:rsidP="004615AE">
            <w:pPr>
              <w:pStyle w:val="ConsPlusNormal"/>
              <w:spacing w:line="200" w:lineRule="exact"/>
              <w:jc w:val="center"/>
              <w:rPr>
                <w:sz w:val="24"/>
                <w:szCs w:val="24"/>
              </w:rPr>
            </w:pPr>
            <w:r w:rsidRPr="004615AE">
              <w:rPr>
                <w:sz w:val="24"/>
                <w:szCs w:val="24"/>
              </w:rPr>
              <w:t>N п/п</w:t>
            </w:r>
          </w:p>
        </w:tc>
        <w:tc>
          <w:tcPr>
            <w:tcW w:w="1474" w:type="dxa"/>
            <w:vMerge w:val="restart"/>
            <w:vAlign w:val="center"/>
          </w:tcPr>
          <w:p w:rsidR="003B065C" w:rsidRPr="004615AE" w:rsidRDefault="003B065C" w:rsidP="004615AE">
            <w:pPr>
              <w:pStyle w:val="ConsPlusNormal"/>
              <w:spacing w:line="200" w:lineRule="exact"/>
              <w:jc w:val="center"/>
              <w:rPr>
                <w:sz w:val="24"/>
                <w:szCs w:val="24"/>
              </w:rPr>
            </w:pPr>
            <w:r w:rsidRPr="004615AE">
              <w:rPr>
                <w:sz w:val="24"/>
                <w:szCs w:val="24"/>
              </w:rPr>
              <w:t>Фамилия, имя, отчество (последнее - при наличии) гражданина</w:t>
            </w:r>
          </w:p>
        </w:tc>
        <w:tc>
          <w:tcPr>
            <w:tcW w:w="1701" w:type="dxa"/>
            <w:vMerge w:val="restart"/>
            <w:vAlign w:val="center"/>
          </w:tcPr>
          <w:p w:rsidR="003B065C" w:rsidRPr="004615AE" w:rsidRDefault="003B065C" w:rsidP="004615AE">
            <w:pPr>
              <w:pStyle w:val="ConsPlusNormal"/>
              <w:spacing w:line="200" w:lineRule="exact"/>
              <w:jc w:val="center"/>
              <w:rPr>
                <w:sz w:val="24"/>
                <w:szCs w:val="24"/>
              </w:rPr>
            </w:pPr>
            <w:r w:rsidRPr="004615AE">
              <w:rPr>
                <w:sz w:val="24"/>
                <w:szCs w:val="24"/>
              </w:rPr>
              <w:t>Категория гражданина в соответствии с законодательством</w:t>
            </w:r>
          </w:p>
        </w:tc>
        <w:tc>
          <w:tcPr>
            <w:tcW w:w="1701" w:type="dxa"/>
            <w:vMerge w:val="restart"/>
            <w:vAlign w:val="center"/>
          </w:tcPr>
          <w:p w:rsidR="003B065C" w:rsidRPr="004615AE" w:rsidRDefault="003B065C" w:rsidP="004615AE">
            <w:pPr>
              <w:pStyle w:val="ConsPlusNormal"/>
              <w:spacing w:line="200" w:lineRule="exact"/>
              <w:jc w:val="center"/>
              <w:rPr>
                <w:sz w:val="24"/>
                <w:szCs w:val="24"/>
              </w:rPr>
            </w:pPr>
            <w:r w:rsidRPr="004615AE">
              <w:rPr>
                <w:sz w:val="24"/>
                <w:szCs w:val="24"/>
              </w:rPr>
              <w:t>Случай оказания бесплатной юридической помощи гражданину в соответствии с законодательством</w:t>
            </w:r>
          </w:p>
        </w:tc>
        <w:tc>
          <w:tcPr>
            <w:tcW w:w="1984" w:type="dxa"/>
            <w:vMerge w:val="restart"/>
            <w:vAlign w:val="center"/>
          </w:tcPr>
          <w:p w:rsidR="003B065C" w:rsidRPr="004615AE" w:rsidRDefault="003B065C" w:rsidP="004615AE">
            <w:pPr>
              <w:pStyle w:val="ConsPlusNormal"/>
              <w:spacing w:line="200" w:lineRule="exact"/>
              <w:jc w:val="center"/>
              <w:rPr>
                <w:sz w:val="24"/>
                <w:szCs w:val="24"/>
              </w:rPr>
            </w:pPr>
            <w:r w:rsidRPr="004615AE">
              <w:rPr>
                <w:sz w:val="24"/>
                <w:szCs w:val="24"/>
              </w:rPr>
              <w:t>Реквизиты заявки государственного юридического бюро края в Адвокатскую палату Хабаровского края</w:t>
            </w:r>
          </w:p>
        </w:tc>
        <w:tc>
          <w:tcPr>
            <w:tcW w:w="8360" w:type="dxa"/>
            <w:gridSpan w:val="4"/>
            <w:vAlign w:val="center"/>
          </w:tcPr>
          <w:p w:rsidR="003B065C" w:rsidRPr="004615AE" w:rsidRDefault="003B065C" w:rsidP="004615AE">
            <w:pPr>
              <w:pStyle w:val="ConsPlusNormal"/>
              <w:spacing w:line="200" w:lineRule="exact"/>
              <w:jc w:val="center"/>
              <w:rPr>
                <w:sz w:val="24"/>
                <w:szCs w:val="24"/>
              </w:rPr>
            </w:pPr>
            <w:r w:rsidRPr="004615AE">
              <w:rPr>
                <w:sz w:val="24"/>
                <w:szCs w:val="24"/>
              </w:rPr>
              <w:t>Информация об оказании бесплатной юридической помощи гражданину адвокатом</w:t>
            </w:r>
          </w:p>
        </w:tc>
      </w:tr>
      <w:tr w:rsidR="003B065C" w:rsidRPr="004615AE" w:rsidTr="004615AE">
        <w:tc>
          <w:tcPr>
            <w:tcW w:w="510" w:type="dxa"/>
            <w:vMerge/>
          </w:tcPr>
          <w:p w:rsidR="003B065C" w:rsidRPr="004615AE" w:rsidRDefault="003B065C" w:rsidP="004615AE">
            <w:pPr>
              <w:spacing w:after="0" w:line="200" w:lineRule="exact"/>
              <w:rPr>
                <w:color w:val="auto"/>
                <w:sz w:val="24"/>
              </w:rPr>
            </w:pPr>
          </w:p>
        </w:tc>
        <w:tc>
          <w:tcPr>
            <w:tcW w:w="1474" w:type="dxa"/>
            <w:vMerge/>
          </w:tcPr>
          <w:p w:rsidR="003B065C" w:rsidRPr="004615AE" w:rsidRDefault="003B065C" w:rsidP="004615AE">
            <w:pPr>
              <w:spacing w:after="0" w:line="200" w:lineRule="exact"/>
              <w:rPr>
                <w:color w:val="auto"/>
                <w:sz w:val="24"/>
              </w:rPr>
            </w:pPr>
          </w:p>
        </w:tc>
        <w:tc>
          <w:tcPr>
            <w:tcW w:w="1701" w:type="dxa"/>
            <w:vMerge/>
          </w:tcPr>
          <w:p w:rsidR="003B065C" w:rsidRPr="004615AE" w:rsidRDefault="003B065C" w:rsidP="004615AE">
            <w:pPr>
              <w:spacing w:after="0" w:line="200" w:lineRule="exact"/>
              <w:rPr>
                <w:color w:val="auto"/>
                <w:sz w:val="24"/>
              </w:rPr>
            </w:pPr>
          </w:p>
        </w:tc>
        <w:tc>
          <w:tcPr>
            <w:tcW w:w="1701" w:type="dxa"/>
            <w:vMerge/>
          </w:tcPr>
          <w:p w:rsidR="003B065C" w:rsidRPr="004615AE" w:rsidRDefault="003B065C" w:rsidP="004615AE">
            <w:pPr>
              <w:spacing w:after="0" w:line="200" w:lineRule="exact"/>
              <w:rPr>
                <w:color w:val="auto"/>
                <w:sz w:val="24"/>
              </w:rPr>
            </w:pPr>
          </w:p>
        </w:tc>
        <w:tc>
          <w:tcPr>
            <w:tcW w:w="1984" w:type="dxa"/>
            <w:vMerge/>
          </w:tcPr>
          <w:p w:rsidR="003B065C" w:rsidRPr="004615AE" w:rsidRDefault="003B065C" w:rsidP="004615AE">
            <w:pPr>
              <w:spacing w:after="0" w:line="200" w:lineRule="exact"/>
              <w:rPr>
                <w:color w:val="auto"/>
                <w:sz w:val="24"/>
              </w:rPr>
            </w:pPr>
          </w:p>
        </w:tc>
        <w:tc>
          <w:tcPr>
            <w:tcW w:w="1981" w:type="dxa"/>
            <w:vAlign w:val="center"/>
          </w:tcPr>
          <w:p w:rsidR="003B065C" w:rsidRPr="004615AE" w:rsidRDefault="003B065C" w:rsidP="004615AE">
            <w:pPr>
              <w:pStyle w:val="ConsPlusNormal"/>
              <w:spacing w:line="200" w:lineRule="exact"/>
              <w:jc w:val="center"/>
              <w:rPr>
                <w:sz w:val="24"/>
                <w:szCs w:val="24"/>
              </w:rPr>
            </w:pPr>
            <w:r w:rsidRPr="004615AE">
              <w:rPr>
                <w:sz w:val="24"/>
                <w:szCs w:val="24"/>
              </w:rPr>
              <w:t>фамилия, имя, отчество (последнее - при наличии) адвоката</w:t>
            </w:r>
          </w:p>
        </w:tc>
        <w:tc>
          <w:tcPr>
            <w:tcW w:w="1701" w:type="dxa"/>
            <w:vAlign w:val="center"/>
          </w:tcPr>
          <w:p w:rsidR="003B065C" w:rsidRPr="004615AE" w:rsidRDefault="003B065C" w:rsidP="004615AE">
            <w:pPr>
              <w:pStyle w:val="ConsPlusNormal"/>
              <w:spacing w:line="200" w:lineRule="exact"/>
              <w:jc w:val="center"/>
              <w:rPr>
                <w:sz w:val="24"/>
                <w:szCs w:val="24"/>
              </w:rPr>
            </w:pPr>
            <w:r w:rsidRPr="004615AE">
              <w:rPr>
                <w:sz w:val="24"/>
                <w:szCs w:val="24"/>
              </w:rPr>
              <w:t>регистрационный номер в реестре адвокатов края</w:t>
            </w:r>
          </w:p>
        </w:tc>
        <w:tc>
          <w:tcPr>
            <w:tcW w:w="1984" w:type="dxa"/>
            <w:vAlign w:val="center"/>
          </w:tcPr>
          <w:p w:rsidR="003B065C" w:rsidRPr="004615AE" w:rsidRDefault="003B065C" w:rsidP="004615AE">
            <w:pPr>
              <w:pStyle w:val="ConsPlusNormal"/>
              <w:spacing w:line="200" w:lineRule="exact"/>
              <w:jc w:val="center"/>
              <w:rPr>
                <w:sz w:val="24"/>
                <w:szCs w:val="24"/>
              </w:rPr>
            </w:pPr>
            <w:r w:rsidRPr="004615AE">
              <w:rPr>
                <w:sz w:val="24"/>
                <w:szCs w:val="24"/>
              </w:rPr>
              <w:t>наименование и адрес адвокатского образования</w:t>
            </w:r>
          </w:p>
        </w:tc>
        <w:tc>
          <w:tcPr>
            <w:tcW w:w="2694" w:type="dxa"/>
            <w:vAlign w:val="center"/>
          </w:tcPr>
          <w:p w:rsidR="003B065C" w:rsidRPr="004615AE" w:rsidRDefault="003B065C" w:rsidP="004615AE">
            <w:pPr>
              <w:pStyle w:val="ConsPlusNormal"/>
              <w:spacing w:line="200" w:lineRule="exact"/>
              <w:jc w:val="center"/>
              <w:rPr>
                <w:sz w:val="24"/>
                <w:szCs w:val="24"/>
              </w:rPr>
            </w:pPr>
            <w:r w:rsidRPr="004615AE">
              <w:rPr>
                <w:sz w:val="24"/>
                <w:szCs w:val="24"/>
              </w:rPr>
              <w:t>вид оказанной бесплатной юридической помощи и дата ее оказания гражданину</w:t>
            </w:r>
          </w:p>
        </w:tc>
      </w:tr>
      <w:tr w:rsidR="003B065C" w:rsidRPr="004615AE" w:rsidTr="004615AE">
        <w:tc>
          <w:tcPr>
            <w:tcW w:w="510" w:type="dxa"/>
            <w:vAlign w:val="center"/>
          </w:tcPr>
          <w:p w:rsidR="003B065C" w:rsidRPr="004615AE" w:rsidRDefault="003B065C" w:rsidP="004615AE">
            <w:pPr>
              <w:pStyle w:val="ConsPlusNormal"/>
              <w:spacing w:line="200" w:lineRule="exact"/>
              <w:jc w:val="center"/>
              <w:rPr>
                <w:sz w:val="24"/>
                <w:szCs w:val="24"/>
              </w:rPr>
            </w:pPr>
            <w:r w:rsidRPr="004615AE">
              <w:rPr>
                <w:sz w:val="24"/>
                <w:szCs w:val="24"/>
              </w:rPr>
              <w:t>1</w:t>
            </w:r>
          </w:p>
        </w:tc>
        <w:tc>
          <w:tcPr>
            <w:tcW w:w="1474" w:type="dxa"/>
            <w:vAlign w:val="center"/>
          </w:tcPr>
          <w:p w:rsidR="003B065C" w:rsidRPr="004615AE" w:rsidRDefault="003B065C" w:rsidP="004615AE">
            <w:pPr>
              <w:pStyle w:val="ConsPlusNormal"/>
              <w:spacing w:line="200" w:lineRule="exact"/>
              <w:jc w:val="center"/>
              <w:rPr>
                <w:sz w:val="24"/>
                <w:szCs w:val="24"/>
              </w:rPr>
            </w:pPr>
            <w:r w:rsidRPr="004615AE">
              <w:rPr>
                <w:sz w:val="24"/>
                <w:szCs w:val="24"/>
              </w:rPr>
              <w:t>2</w:t>
            </w:r>
          </w:p>
        </w:tc>
        <w:tc>
          <w:tcPr>
            <w:tcW w:w="1701" w:type="dxa"/>
            <w:vAlign w:val="center"/>
          </w:tcPr>
          <w:p w:rsidR="003B065C" w:rsidRPr="004615AE" w:rsidRDefault="003B065C" w:rsidP="004615AE">
            <w:pPr>
              <w:pStyle w:val="ConsPlusNormal"/>
              <w:spacing w:line="200" w:lineRule="exact"/>
              <w:jc w:val="center"/>
              <w:rPr>
                <w:sz w:val="24"/>
                <w:szCs w:val="24"/>
              </w:rPr>
            </w:pPr>
            <w:r w:rsidRPr="004615AE">
              <w:rPr>
                <w:sz w:val="24"/>
                <w:szCs w:val="24"/>
              </w:rPr>
              <w:t>3</w:t>
            </w:r>
          </w:p>
        </w:tc>
        <w:tc>
          <w:tcPr>
            <w:tcW w:w="1701" w:type="dxa"/>
            <w:vAlign w:val="center"/>
          </w:tcPr>
          <w:p w:rsidR="003B065C" w:rsidRPr="004615AE" w:rsidRDefault="003B065C" w:rsidP="004615AE">
            <w:pPr>
              <w:pStyle w:val="ConsPlusNormal"/>
              <w:spacing w:line="200" w:lineRule="exact"/>
              <w:jc w:val="center"/>
              <w:rPr>
                <w:sz w:val="24"/>
                <w:szCs w:val="24"/>
              </w:rPr>
            </w:pPr>
            <w:r w:rsidRPr="004615AE">
              <w:rPr>
                <w:sz w:val="24"/>
                <w:szCs w:val="24"/>
              </w:rPr>
              <w:t>4</w:t>
            </w:r>
          </w:p>
        </w:tc>
        <w:tc>
          <w:tcPr>
            <w:tcW w:w="1984" w:type="dxa"/>
            <w:vAlign w:val="center"/>
          </w:tcPr>
          <w:p w:rsidR="003B065C" w:rsidRPr="004615AE" w:rsidRDefault="003B065C" w:rsidP="004615AE">
            <w:pPr>
              <w:pStyle w:val="ConsPlusNormal"/>
              <w:spacing w:line="200" w:lineRule="exact"/>
              <w:jc w:val="center"/>
              <w:rPr>
                <w:sz w:val="24"/>
                <w:szCs w:val="24"/>
              </w:rPr>
            </w:pPr>
            <w:r w:rsidRPr="004615AE">
              <w:rPr>
                <w:sz w:val="24"/>
                <w:szCs w:val="24"/>
              </w:rPr>
              <w:t>5</w:t>
            </w:r>
          </w:p>
        </w:tc>
        <w:tc>
          <w:tcPr>
            <w:tcW w:w="1981" w:type="dxa"/>
            <w:vAlign w:val="center"/>
          </w:tcPr>
          <w:p w:rsidR="003B065C" w:rsidRPr="004615AE" w:rsidRDefault="003B065C" w:rsidP="004615AE">
            <w:pPr>
              <w:pStyle w:val="ConsPlusNormal"/>
              <w:spacing w:line="200" w:lineRule="exact"/>
              <w:jc w:val="center"/>
              <w:rPr>
                <w:sz w:val="24"/>
                <w:szCs w:val="24"/>
              </w:rPr>
            </w:pPr>
            <w:r w:rsidRPr="004615AE">
              <w:rPr>
                <w:sz w:val="24"/>
                <w:szCs w:val="24"/>
              </w:rPr>
              <w:t>6</w:t>
            </w:r>
          </w:p>
        </w:tc>
        <w:tc>
          <w:tcPr>
            <w:tcW w:w="1701" w:type="dxa"/>
            <w:vAlign w:val="center"/>
          </w:tcPr>
          <w:p w:rsidR="003B065C" w:rsidRPr="004615AE" w:rsidRDefault="003B065C" w:rsidP="004615AE">
            <w:pPr>
              <w:pStyle w:val="ConsPlusNormal"/>
              <w:spacing w:line="200" w:lineRule="exact"/>
              <w:jc w:val="center"/>
              <w:rPr>
                <w:sz w:val="24"/>
                <w:szCs w:val="24"/>
              </w:rPr>
            </w:pPr>
            <w:r w:rsidRPr="004615AE">
              <w:rPr>
                <w:sz w:val="24"/>
                <w:szCs w:val="24"/>
              </w:rPr>
              <w:t>7</w:t>
            </w:r>
          </w:p>
        </w:tc>
        <w:tc>
          <w:tcPr>
            <w:tcW w:w="1984" w:type="dxa"/>
            <w:vAlign w:val="center"/>
          </w:tcPr>
          <w:p w:rsidR="003B065C" w:rsidRPr="004615AE" w:rsidRDefault="003B065C" w:rsidP="004615AE">
            <w:pPr>
              <w:pStyle w:val="ConsPlusNormal"/>
              <w:spacing w:line="200" w:lineRule="exact"/>
              <w:jc w:val="center"/>
              <w:rPr>
                <w:sz w:val="24"/>
                <w:szCs w:val="24"/>
              </w:rPr>
            </w:pPr>
            <w:r w:rsidRPr="004615AE">
              <w:rPr>
                <w:sz w:val="24"/>
                <w:szCs w:val="24"/>
              </w:rPr>
              <w:t>8</w:t>
            </w:r>
          </w:p>
        </w:tc>
        <w:tc>
          <w:tcPr>
            <w:tcW w:w="2694" w:type="dxa"/>
            <w:vAlign w:val="center"/>
          </w:tcPr>
          <w:p w:rsidR="003B065C" w:rsidRPr="004615AE" w:rsidRDefault="003B065C" w:rsidP="004615AE">
            <w:pPr>
              <w:pStyle w:val="ConsPlusNormal"/>
              <w:spacing w:line="200" w:lineRule="exact"/>
              <w:jc w:val="center"/>
              <w:rPr>
                <w:sz w:val="24"/>
                <w:szCs w:val="24"/>
              </w:rPr>
            </w:pPr>
            <w:r w:rsidRPr="004615AE">
              <w:rPr>
                <w:sz w:val="24"/>
                <w:szCs w:val="24"/>
              </w:rPr>
              <w:t>9</w:t>
            </w:r>
          </w:p>
        </w:tc>
      </w:tr>
      <w:tr w:rsidR="003B065C" w:rsidRPr="004615AE" w:rsidTr="004615AE">
        <w:tc>
          <w:tcPr>
            <w:tcW w:w="510" w:type="dxa"/>
            <w:vAlign w:val="center"/>
          </w:tcPr>
          <w:p w:rsidR="003B065C" w:rsidRPr="004615AE" w:rsidRDefault="003B065C" w:rsidP="004615AE">
            <w:pPr>
              <w:pStyle w:val="ConsPlusNormal"/>
              <w:spacing w:line="200" w:lineRule="exact"/>
              <w:jc w:val="center"/>
              <w:rPr>
                <w:sz w:val="24"/>
                <w:szCs w:val="24"/>
              </w:rPr>
            </w:pPr>
            <w:r w:rsidRPr="004615AE">
              <w:rPr>
                <w:sz w:val="24"/>
                <w:szCs w:val="24"/>
              </w:rPr>
              <w:t>1.</w:t>
            </w:r>
          </w:p>
        </w:tc>
        <w:tc>
          <w:tcPr>
            <w:tcW w:w="1474" w:type="dxa"/>
            <w:vAlign w:val="center"/>
          </w:tcPr>
          <w:p w:rsidR="003B065C" w:rsidRPr="004615AE" w:rsidRDefault="003B065C" w:rsidP="004615AE">
            <w:pPr>
              <w:pStyle w:val="ConsPlusNormal"/>
              <w:spacing w:line="200" w:lineRule="exact"/>
              <w:rPr>
                <w:sz w:val="24"/>
                <w:szCs w:val="24"/>
              </w:rPr>
            </w:pPr>
          </w:p>
        </w:tc>
        <w:tc>
          <w:tcPr>
            <w:tcW w:w="1701" w:type="dxa"/>
            <w:vAlign w:val="center"/>
          </w:tcPr>
          <w:p w:rsidR="003B065C" w:rsidRPr="004615AE" w:rsidRDefault="003B065C" w:rsidP="004615AE">
            <w:pPr>
              <w:pStyle w:val="ConsPlusNormal"/>
              <w:spacing w:line="200" w:lineRule="exact"/>
              <w:rPr>
                <w:sz w:val="24"/>
                <w:szCs w:val="24"/>
              </w:rPr>
            </w:pPr>
          </w:p>
        </w:tc>
        <w:tc>
          <w:tcPr>
            <w:tcW w:w="1701" w:type="dxa"/>
            <w:vAlign w:val="center"/>
          </w:tcPr>
          <w:p w:rsidR="003B065C" w:rsidRPr="004615AE" w:rsidRDefault="003B065C" w:rsidP="004615AE">
            <w:pPr>
              <w:pStyle w:val="ConsPlusNormal"/>
              <w:spacing w:line="200" w:lineRule="exact"/>
              <w:rPr>
                <w:sz w:val="24"/>
                <w:szCs w:val="24"/>
              </w:rPr>
            </w:pPr>
          </w:p>
        </w:tc>
        <w:tc>
          <w:tcPr>
            <w:tcW w:w="1984" w:type="dxa"/>
            <w:vAlign w:val="center"/>
          </w:tcPr>
          <w:p w:rsidR="003B065C" w:rsidRPr="004615AE" w:rsidRDefault="003B065C" w:rsidP="004615AE">
            <w:pPr>
              <w:pStyle w:val="ConsPlusNormal"/>
              <w:spacing w:line="200" w:lineRule="exact"/>
              <w:rPr>
                <w:sz w:val="24"/>
                <w:szCs w:val="24"/>
              </w:rPr>
            </w:pPr>
          </w:p>
        </w:tc>
        <w:tc>
          <w:tcPr>
            <w:tcW w:w="1981" w:type="dxa"/>
            <w:vAlign w:val="center"/>
          </w:tcPr>
          <w:p w:rsidR="003B065C" w:rsidRPr="004615AE" w:rsidRDefault="003B065C" w:rsidP="004615AE">
            <w:pPr>
              <w:pStyle w:val="ConsPlusNormal"/>
              <w:spacing w:line="200" w:lineRule="exact"/>
              <w:rPr>
                <w:sz w:val="24"/>
                <w:szCs w:val="24"/>
              </w:rPr>
            </w:pPr>
          </w:p>
        </w:tc>
        <w:tc>
          <w:tcPr>
            <w:tcW w:w="1701" w:type="dxa"/>
            <w:vAlign w:val="center"/>
          </w:tcPr>
          <w:p w:rsidR="003B065C" w:rsidRPr="004615AE" w:rsidRDefault="003B065C" w:rsidP="004615AE">
            <w:pPr>
              <w:pStyle w:val="ConsPlusNormal"/>
              <w:spacing w:line="200" w:lineRule="exact"/>
              <w:rPr>
                <w:sz w:val="24"/>
                <w:szCs w:val="24"/>
              </w:rPr>
            </w:pPr>
          </w:p>
        </w:tc>
        <w:tc>
          <w:tcPr>
            <w:tcW w:w="1984" w:type="dxa"/>
            <w:vAlign w:val="center"/>
          </w:tcPr>
          <w:p w:rsidR="003B065C" w:rsidRPr="004615AE" w:rsidRDefault="003B065C" w:rsidP="004615AE">
            <w:pPr>
              <w:pStyle w:val="ConsPlusNormal"/>
              <w:spacing w:line="200" w:lineRule="exact"/>
              <w:rPr>
                <w:sz w:val="24"/>
                <w:szCs w:val="24"/>
              </w:rPr>
            </w:pPr>
          </w:p>
        </w:tc>
        <w:tc>
          <w:tcPr>
            <w:tcW w:w="2694" w:type="dxa"/>
            <w:vAlign w:val="center"/>
          </w:tcPr>
          <w:p w:rsidR="003B065C" w:rsidRPr="004615AE" w:rsidRDefault="003B065C" w:rsidP="004615AE">
            <w:pPr>
              <w:pStyle w:val="ConsPlusNormal"/>
              <w:spacing w:line="200" w:lineRule="exact"/>
              <w:rPr>
                <w:sz w:val="24"/>
                <w:szCs w:val="24"/>
              </w:rPr>
            </w:pPr>
          </w:p>
        </w:tc>
      </w:tr>
      <w:tr w:rsidR="003B065C" w:rsidRPr="004615AE" w:rsidTr="004615AE">
        <w:tc>
          <w:tcPr>
            <w:tcW w:w="510" w:type="dxa"/>
            <w:vAlign w:val="center"/>
          </w:tcPr>
          <w:p w:rsidR="003B065C" w:rsidRPr="004615AE" w:rsidRDefault="003B065C" w:rsidP="004615AE">
            <w:pPr>
              <w:pStyle w:val="ConsPlusNormal"/>
              <w:spacing w:line="200" w:lineRule="exact"/>
              <w:jc w:val="center"/>
              <w:rPr>
                <w:sz w:val="24"/>
                <w:szCs w:val="24"/>
              </w:rPr>
            </w:pPr>
            <w:r w:rsidRPr="004615AE">
              <w:rPr>
                <w:sz w:val="24"/>
                <w:szCs w:val="24"/>
              </w:rPr>
              <w:t>...</w:t>
            </w:r>
          </w:p>
        </w:tc>
        <w:tc>
          <w:tcPr>
            <w:tcW w:w="1474" w:type="dxa"/>
            <w:vAlign w:val="center"/>
          </w:tcPr>
          <w:p w:rsidR="003B065C" w:rsidRPr="004615AE" w:rsidRDefault="003B065C" w:rsidP="004615AE">
            <w:pPr>
              <w:pStyle w:val="ConsPlusNormal"/>
              <w:spacing w:line="200" w:lineRule="exact"/>
              <w:rPr>
                <w:sz w:val="24"/>
                <w:szCs w:val="24"/>
              </w:rPr>
            </w:pPr>
          </w:p>
        </w:tc>
        <w:tc>
          <w:tcPr>
            <w:tcW w:w="1701" w:type="dxa"/>
            <w:vAlign w:val="center"/>
          </w:tcPr>
          <w:p w:rsidR="003B065C" w:rsidRPr="004615AE" w:rsidRDefault="003B065C" w:rsidP="004615AE">
            <w:pPr>
              <w:pStyle w:val="ConsPlusNormal"/>
              <w:spacing w:line="200" w:lineRule="exact"/>
              <w:rPr>
                <w:sz w:val="24"/>
                <w:szCs w:val="24"/>
              </w:rPr>
            </w:pPr>
          </w:p>
        </w:tc>
        <w:tc>
          <w:tcPr>
            <w:tcW w:w="1701" w:type="dxa"/>
            <w:vAlign w:val="center"/>
          </w:tcPr>
          <w:p w:rsidR="003B065C" w:rsidRPr="004615AE" w:rsidRDefault="003B065C" w:rsidP="004615AE">
            <w:pPr>
              <w:pStyle w:val="ConsPlusNormal"/>
              <w:spacing w:line="200" w:lineRule="exact"/>
              <w:rPr>
                <w:sz w:val="24"/>
                <w:szCs w:val="24"/>
              </w:rPr>
            </w:pPr>
          </w:p>
        </w:tc>
        <w:tc>
          <w:tcPr>
            <w:tcW w:w="1984" w:type="dxa"/>
            <w:vAlign w:val="center"/>
          </w:tcPr>
          <w:p w:rsidR="003B065C" w:rsidRPr="004615AE" w:rsidRDefault="003B065C" w:rsidP="004615AE">
            <w:pPr>
              <w:pStyle w:val="ConsPlusNormal"/>
              <w:spacing w:line="200" w:lineRule="exact"/>
              <w:rPr>
                <w:sz w:val="24"/>
                <w:szCs w:val="24"/>
              </w:rPr>
            </w:pPr>
          </w:p>
        </w:tc>
        <w:tc>
          <w:tcPr>
            <w:tcW w:w="1981" w:type="dxa"/>
            <w:vAlign w:val="center"/>
          </w:tcPr>
          <w:p w:rsidR="003B065C" w:rsidRPr="004615AE" w:rsidRDefault="003B065C" w:rsidP="004615AE">
            <w:pPr>
              <w:pStyle w:val="ConsPlusNormal"/>
              <w:spacing w:line="200" w:lineRule="exact"/>
              <w:rPr>
                <w:sz w:val="24"/>
                <w:szCs w:val="24"/>
              </w:rPr>
            </w:pPr>
          </w:p>
        </w:tc>
        <w:tc>
          <w:tcPr>
            <w:tcW w:w="1701" w:type="dxa"/>
            <w:vAlign w:val="center"/>
          </w:tcPr>
          <w:p w:rsidR="003B065C" w:rsidRPr="004615AE" w:rsidRDefault="003B065C" w:rsidP="004615AE">
            <w:pPr>
              <w:pStyle w:val="ConsPlusNormal"/>
              <w:spacing w:line="200" w:lineRule="exact"/>
              <w:rPr>
                <w:sz w:val="24"/>
                <w:szCs w:val="24"/>
              </w:rPr>
            </w:pPr>
          </w:p>
        </w:tc>
        <w:tc>
          <w:tcPr>
            <w:tcW w:w="1984" w:type="dxa"/>
            <w:vAlign w:val="center"/>
          </w:tcPr>
          <w:p w:rsidR="003B065C" w:rsidRPr="004615AE" w:rsidRDefault="003B065C" w:rsidP="004615AE">
            <w:pPr>
              <w:pStyle w:val="ConsPlusNormal"/>
              <w:spacing w:line="200" w:lineRule="exact"/>
              <w:rPr>
                <w:sz w:val="24"/>
                <w:szCs w:val="24"/>
              </w:rPr>
            </w:pPr>
          </w:p>
        </w:tc>
        <w:tc>
          <w:tcPr>
            <w:tcW w:w="2694" w:type="dxa"/>
            <w:vAlign w:val="center"/>
          </w:tcPr>
          <w:p w:rsidR="003B065C" w:rsidRPr="004615AE" w:rsidRDefault="003B065C" w:rsidP="004615AE">
            <w:pPr>
              <w:pStyle w:val="ConsPlusNormal"/>
              <w:spacing w:line="200" w:lineRule="exact"/>
              <w:rPr>
                <w:sz w:val="24"/>
                <w:szCs w:val="24"/>
              </w:rPr>
            </w:pPr>
          </w:p>
        </w:tc>
      </w:tr>
    </w:tbl>
    <w:p w:rsidR="003B065C" w:rsidRPr="003B065C" w:rsidRDefault="003B065C" w:rsidP="003B065C">
      <w:pPr>
        <w:spacing w:after="0" w:line="240" w:lineRule="auto"/>
        <w:rPr>
          <w:color w:val="auto"/>
        </w:rPr>
        <w:sectPr w:rsidR="003B065C" w:rsidRPr="003B065C" w:rsidSect="004615AE">
          <w:pgSz w:w="16838" w:h="11905" w:orient="landscape"/>
          <w:pgMar w:top="1701" w:right="567" w:bottom="567" w:left="567" w:header="0" w:footer="0" w:gutter="0"/>
          <w:cols w:space="720"/>
        </w:sectPr>
      </w:pPr>
    </w:p>
    <w:p w:rsidR="003B065C" w:rsidRPr="003B065C" w:rsidRDefault="003B065C" w:rsidP="004615AE">
      <w:pPr>
        <w:pStyle w:val="ConsPlusNormal"/>
        <w:spacing w:line="240" w:lineRule="exact"/>
        <w:jc w:val="right"/>
        <w:outlineLvl w:val="0"/>
      </w:pPr>
      <w:r w:rsidRPr="003B065C">
        <w:lastRenderedPageBreak/>
        <w:t>УТВЕРЖДЕН</w:t>
      </w:r>
    </w:p>
    <w:p w:rsidR="003B065C" w:rsidRPr="003B065C" w:rsidRDefault="003B065C" w:rsidP="004615AE">
      <w:pPr>
        <w:pStyle w:val="ConsPlusNormal"/>
        <w:spacing w:line="240" w:lineRule="exact"/>
        <w:jc w:val="right"/>
      </w:pPr>
      <w:r w:rsidRPr="003B065C">
        <w:t>Постановлением</w:t>
      </w:r>
    </w:p>
    <w:p w:rsidR="003B065C" w:rsidRPr="003B065C" w:rsidRDefault="003B065C" w:rsidP="004615AE">
      <w:pPr>
        <w:pStyle w:val="ConsPlusNormal"/>
        <w:spacing w:line="240" w:lineRule="exact"/>
        <w:jc w:val="right"/>
      </w:pPr>
      <w:r w:rsidRPr="003B065C">
        <w:t>Правительства Хабаровского края</w:t>
      </w:r>
    </w:p>
    <w:p w:rsidR="003B065C" w:rsidRPr="003B065C" w:rsidRDefault="003B065C" w:rsidP="004615AE">
      <w:pPr>
        <w:pStyle w:val="ConsPlusNormal"/>
        <w:spacing w:line="240" w:lineRule="exact"/>
        <w:jc w:val="right"/>
      </w:pPr>
      <w:r w:rsidRPr="003B065C">
        <w:t xml:space="preserve">от 20 мая 2013 г. </w:t>
      </w:r>
      <w:r w:rsidR="004615AE">
        <w:t>№</w:t>
      </w:r>
      <w:r w:rsidRPr="003B065C">
        <w:t xml:space="preserve"> 118-пр</w:t>
      </w:r>
    </w:p>
    <w:p w:rsidR="003B065C" w:rsidRPr="003B065C" w:rsidRDefault="003B065C" w:rsidP="004615AE">
      <w:pPr>
        <w:pStyle w:val="ConsPlusNormal"/>
        <w:spacing w:line="240" w:lineRule="exact"/>
        <w:jc w:val="both"/>
      </w:pPr>
    </w:p>
    <w:p w:rsidR="003B065C" w:rsidRPr="003B065C" w:rsidRDefault="003B065C" w:rsidP="003B065C">
      <w:pPr>
        <w:pStyle w:val="ConsPlusTitle"/>
        <w:jc w:val="center"/>
      </w:pPr>
      <w:bookmarkStart w:id="8" w:name="P332"/>
      <w:bookmarkEnd w:id="8"/>
      <w:r w:rsidRPr="003B065C">
        <w:t>ПОРЯДОК И РАЗМЕРЫ</w:t>
      </w:r>
      <w:r w:rsidR="004615AE">
        <w:t xml:space="preserve"> </w:t>
      </w:r>
      <w:r w:rsidRPr="003B065C">
        <w:t>ОПЛАТЫ ТРУДА АДВОКАТОВ, ОКАЗЫВАЮЩИХ БЕСПЛАТНУЮ ЮРИДИЧЕСКУЮ</w:t>
      </w:r>
      <w:r w:rsidR="004615AE">
        <w:t xml:space="preserve"> </w:t>
      </w:r>
      <w:r w:rsidRPr="003B065C">
        <w:t>ПОМОЩЬ ГРАЖДАНАМ РОССИЙСКОЙ ФЕДЕРАЦИИ В РАМКАХ</w:t>
      </w:r>
      <w:r w:rsidR="004615AE">
        <w:t xml:space="preserve"> </w:t>
      </w:r>
      <w:r w:rsidRPr="003B065C">
        <w:t>ГОСУДАРСТВЕННОЙ СИСТЕМЫ БЕСПЛАТНОЙ ЮРИДИЧЕСКОЙ ПОМОЩИ В</w:t>
      </w:r>
    </w:p>
    <w:p w:rsidR="003B065C" w:rsidRPr="003B065C" w:rsidRDefault="003B065C" w:rsidP="003B065C">
      <w:pPr>
        <w:pStyle w:val="ConsPlusTitle"/>
        <w:jc w:val="center"/>
      </w:pPr>
      <w:r w:rsidRPr="003B065C">
        <w:t>ХАБАРОВСКОМ КРАЕ, И КОМПЕНСАЦИИ ИХ РАСХОДОВ НА ОКАЗАНИЕ</w:t>
      </w:r>
      <w:r w:rsidR="004615AE">
        <w:t xml:space="preserve"> </w:t>
      </w:r>
      <w:r w:rsidRPr="003B065C">
        <w:t>ТАКОЙ ПОМОЩИ</w:t>
      </w:r>
    </w:p>
    <w:p w:rsidR="003B065C" w:rsidRPr="003B065C" w:rsidRDefault="003B065C" w:rsidP="003B065C">
      <w:pPr>
        <w:spacing w:after="0" w:line="240" w:lineRule="auto"/>
        <w:rPr>
          <w:color w:val="auto"/>
        </w:rPr>
      </w:pPr>
    </w:p>
    <w:p w:rsidR="003B065C" w:rsidRPr="003B065C" w:rsidRDefault="003B065C" w:rsidP="003B065C">
      <w:pPr>
        <w:pStyle w:val="ConsPlusTitle"/>
        <w:jc w:val="center"/>
        <w:outlineLvl w:val="1"/>
      </w:pPr>
      <w:r w:rsidRPr="003B065C">
        <w:t>I. Общие положения</w:t>
      </w:r>
    </w:p>
    <w:p w:rsidR="003B065C" w:rsidRPr="003B065C" w:rsidRDefault="003B065C" w:rsidP="003B065C">
      <w:pPr>
        <w:pStyle w:val="ConsPlusNormal"/>
        <w:ind w:firstLine="540"/>
        <w:jc w:val="both"/>
      </w:pPr>
      <w:r w:rsidRPr="003B065C">
        <w:t xml:space="preserve">1.1. Настоящий Порядок определяет размеры и механизм оплаты труда адвокатов, оказывающих бесплатную квалифицированную юридическую помощь (далее - бесплатная юридическая помощь) гражданам Российской Федерации, имеющим право на ее получение в рамках государственной системы бесплатной юридической помощи в Хабаровском крае в соответствии с Федеральным </w:t>
      </w:r>
      <w:hyperlink r:id="rId26" w:history="1">
        <w:r w:rsidRPr="003B065C">
          <w:t>законом</w:t>
        </w:r>
      </w:hyperlink>
      <w:r w:rsidRPr="003B065C">
        <w:t xml:space="preserve"> от 21 ноября 2011 г. </w:t>
      </w:r>
      <w:r w:rsidR="004615AE">
        <w:t>№</w:t>
      </w:r>
      <w:r w:rsidRPr="003B065C">
        <w:t xml:space="preserve"> 324-ФЗ "О бесплатной юридической помощи в Российской Федерации" (далее - Федеральный закон </w:t>
      </w:r>
      <w:r w:rsidR="004615AE">
        <w:t>№</w:t>
      </w:r>
      <w:r w:rsidRPr="003B065C">
        <w:t xml:space="preserve"> 324-ФЗ), </w:t>
      </w:r>
      <w:hyperlink r:id="rId27" w:history="1">
        <w:r w:rsidRPr="003B065C">
          <w:t>Законом</w:t>
        </w:r>
      </w:hyperlink>
      <w:r w:rsidRPr="003B065C">
        <w:t xml:space="preserve"> Хабаровского края от 28 ноября 2012 г. </w:t>
      </w:r>
      <w:r w:rsidR="004615AE">
        <w:t>№</w:t>
      </w:r>
      <w:r w:rsidRPr="003B065C">
        <w:t xml:space="preserve"> 237 "О реализации отдельных полномочий Хабаровского края в области обеспечения граждан бесплатной юридической помощью" (далее - Закон края </w:t>
      </w:r>
      <w:r w:rsidR="004615AE">
        <w:t>№</w:t>
      </w:r>
      <w:r w:rsidRPr="003B065C">
        <w:t xml:space="preserve"> 237), а также размер и порядок компенсации расходов адвокатам на оказание бесплатной юридической помощи (далее - оплата труда и компенсация расходов).</w:t>
      </w:r>
    </w:p>
    <w:p w:rsidR="003B065C" w:rsidRPr="003B065C" w:rsidRDefault="003B065C" w:rsidP="003B065C">
      <w:pPr>
        <w:pStyle w:val="ConsPlusNormal"/>
        <w:ind w:firstLine="540"/>
        <w:jc w:val="both"/>
      </w:pPr>
      <w:r w:rsidRPr="003B065C">
        <w:t>1.2. Денежные средства на оплату труда адвокатов и компенсацию их расходов имеют право получать адвокаты, сведения о которых внесены в список адвокатов, участвующих в деятельности государственной системы бесплатной юридической помощи в Хабаровском крае (далее также - адвокаты и край соответственно).</w:t>
      </w:r>
    </w:p>
    <w:p w:rsidR="003B065C" w:rsidRPr="003B065C" w:rsidRDefault="003B065C" w:rsidP="003B065C">
      <w:pPr>
        <w:pStyle w:val="ConsPlusNormal"/>
        <w:ind w:firstLine="540"/>
        <w:jc w:val="both"/>
      </w:pPr>
      <w:r w:rsidRPr="003B065C">
        <w:t>1.3. Оплата труда и компенсация расходов адвокатов осуществляются на основании соглашений о предоставлении субсидий из краевого бюджета на оплату труда и компенсацию расходов адвокатов, заключенных между министерством информационных технологий и связи края и адвокатскими образованиями, в которых адвокаты осуществляют адвокатскую деятельность.</w:t>
      </w:r>
    </w:p>
    <w:p w:rsidR="003B065C" w:rsidRPr="003B065C" w:rsidRDefault="003B065C" w:rsidP="003B065C">
      <w:pPr>
        <w:pStyle w:val="ConsPlusTitle"/>
        <w:jc w:val="center"/>
        <w:outlineLvl w:val="1"/>
      </w:pPr>
      <w:r w:rsidRPr="003B065C">
        <w:t>II. Оплата труда адвокатов, оказывающих бесплатную</w:t>
      </w:r>
    </w:p>
    <w:p w:rsidR="003B065C" w:rsidRPr="003B065C" w:rsidRDefault="003B065C" w:rsidP="003B065C">
      <w:pPr>
        <w:pStyle w:val="ConsPlusTitle"/>
        <w:jc w:val="center"/>
      </w:pPr>
      <w:r w:rsidRPr="003B065C">
        <w:t>юридическую помощь гражданам Российской Федерации в рамках</w:t>
      </w:r>
    </w:p>
    <w:p w:rsidR="003B065C" w:rsidRPr="003B065C" w:rsidRDefault="003B065C" w:rsidP="003B065C">
      <w:pPr>
        <w:pStyle w:val="ConsPlusTitle"/>
        <w:jc w:val="center"/>
      </w:pPr>
      <w:r w:rsidRPr="003B065C">
        <w:t>государственной системы бесплатной</w:t>
      </w:r>
    </w:p>
    <w:p w:rsidR="003B065C" w:rsidRPr="003B065C" w:rsidRDefault="003B065C" w:rsidP="003B065C">
      <w:pPr>
        <w:pStyle w:val="ConsPlusTitle"/>
        <w:jc w:val="center"/>
      </w:pPr>
      <w:r w:rsidRPr="003B065C">
        <w:t>юридической помощи в Хабаровском крае</w:t>
      </w:r>
    </w:p>
    <w:p w:rsidR="003B065C" w:rsidRPr="003B065C" w:rsidRDefault="003B065C" w:rsidP="003B065C">
      <w:pPr>
        <w:pStyle w:val="ConsPlusNormal"/>
        <w:ind w:firstLine="540"/>
        <w:jc w:val="both"/>
      </w:pPr>
      <w:bookmarkStart w:id="9" w:name="P355"/>
      <w:bookmarkEnd w:id="9"/>
      <w:r w:rsidRPr="003B065C">
        <w:t>2.1. Оплата труда адвокатов производится в следующих размерах:</w:t>
      </w:r>
    </w:p>
    <w:p w:rsidR="003B065C" w:rsidRPr="003B065C" w:rsidRDefault="003B065C" w:rsidP="003B065C">
      <w:pPr>
        <w:pStyle w:val="ConsPlusNormal"/>
        <w:jc w:val="both"/>
      </w:pPr>
    </w:p>
    <w:tbl>
      <w:tblPr>
        <w:tblW w:w="9356" w:type="dxa"/>
        <w:tblInd w:w="-1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28"/>
        <w:gridCol w:w="1928"/>
        <w:gridCol w:w="3233"/>
      </w:tblGrid>
      <w:tr w:rsidR="003B065C" w:rsidRPr="004615AE" w:rsidTr="004615AE">
        <w:tc>
          <w:tcPr>
            <w:tcW w:w="567" w:type="dxa"/>
            <w:tcBorders>
              <w:top w:val="single" w:sz="4" w:space="0" w:color="auto"/>
              <w:bottom w:val="single" w:sz="4" w:space="0" w:color="auto"/>
            </w:tcBorders>
          </w:tcPr>
          <w:p w:rsidR="003B065C" w:rsidRPr="004615AE" w:rsidRDefault="004615AE" w:rsidP="004615AE">
            <w:pPr>
              <w:pStyle w:val="ConsPlusNormal"/>
              <w:spacing w:line="240" w:lineRule="exact"/>
              <w:jc w:val="center"/>
              <w:rPr>
                <w:sz w:val="24"/>
                <w:szCs w:val="24"/>
              </w:rPr>
            </w:pPr>
            <w:r w:rsidRPr="004615AE">
              <w:rPr>
                <w:sz w:val="24"/>
                <w:szCs w:val="24"/>
              </w:rPr>
              <w:t>№</w:t>
            </w:r>
            <w:r w:rsidR="003B065C" w:rsidRPr="004615AE">
              <w:rPr>
                <w:sz w:val="24"/>
                <w:szCs w:val="24"/>
              </w:rPr>
              <w:t xml:space="preserve"> п/п</w:t>
            </w:r>
          </w:p>
        </w:tc>
        <w:tc>
          <w:tcPr>
            <w:tcW w:w="3628" w:type="dxa"/>
            <w:tcBorders>
              <w:top w:val="single" w:sz="4" w:space="0" w:color="auto"/>
              <w:bottom w:val="single" w:sz="4" w:space="0" w:color="auto"/>
            </w:tcBorders>
          </w:tcPr>
          <w:p w:rsidR="003B065C" w:rsidRPr="004615AE" w:rsidRDefault="003B065C" w:rsidP="004615AE">
            <w:pPr>
              <w:pStyle w:val="ConsPlusNormal"/>
              <w:spacing w:line="240" w:lineRule="exact"/>
              <w:jc w:val="center"/>
              <w:rPr>
                <w:sz w:val="24"/>
                <w:szCs w:val="24"/>
              </w:rPr>
            </w:pPr>
            <w:r w:rsidRPr="004615AE">
              <w:rPr>
                <w:sz w:val="24"/>
                <w:szCs w:val="24"/>
              </w:rPr>
              <w:t>Вид предоставляемой юридической помощи</w:t>
            </w:r>
          </w:p>
        </w:tc>
        <w:tc>
          <w:tcPr>
            <w:tcW w:w="1928" w:type="dxa"/>
            <w:tcBorders>
              <w:top w:val="single" w:sz="4" w:space="0" w:color="auto"/>
              <w:bottom w:val="single" w:sz="4" w:space="0" w:color="auto"/>
            </w:tcBorders>
          </w:tcPr>
          <w:p w:rsidR="003B065C" w:rsidRPr="004615AE" w:rsidRDefault="003B065C" w:rsidP="004615AE">
            <w:pPr>
              <w:pStyle w:val="ConsPlusNormal"/>
              <w:spacing w:line="240" w:lineRule="exact"/>
              <w:jc w:val="center"/>
              <w:rPr>
                <w:sz w:val="24"/>
                <w:szCs w:val="24"/>
              </w:rPr>
            </w:pPr>
            <w:r w:rsidRPr="004615AE">
              <w:rPr>
                <w:sz w:val="24"/>
                <w:szCs w:val="24"/>
              </w:rPr>
              <w:t>Размеры оплаты труда адвоката за оказание единицы юридической помощи (в рублях)</w:t>
            </w:r>
          </w:p>
        </w:tc>
        <w:tc>
          <w:tcPr>
            <w:tcW w:w="3233" w:type="dxa"/>
            <w:tcBorders>
              <w:top w:val="single" w:sz="4" w:space="0" w:color="auto"/>
              <w:bottom w:val="single" w:sz="4" w:space="0" w:color="auto"/>
            </w:tcBorders>
          </w:tcPr>
          <w:p w:rsidR="003B065C" w:rsidRPr="004615AE" w:rsidRDefault="003B065C" w:rsidP="004615AE">
            <w:pPr>
              <w:pStyle w:val="ConsPlusNormal"/>
              <w:spacing w:line="240" w:lineRule="exact"/>
              <w:jc w:val="center"/>
              <w:rPr>
                <w:sz w:val="24"/>
                <w:szCs w:val="24"/>
              </w:rPr>
            </w:pPr>
            <w:r w:rsidRPr="004615AE">
              <w:rPr>
                <w:sz w:val="24"/>
                <w:szCs w:val="24"/>
              </w:rPr>
              <w:t>Единица исчисления юридической помощи</w:t>
            </w:r>
          </w:p>
        </w:tc>
      </w:tr>
      <w:tr w:rsidR="003B065C" w:rsidRPr="004615AE" w:rsidTr="004615AE">
        <w:tc>
          <w:tcPr>
            <w:tcW w:w="567" w:type="dxa"/>
            <w:tcBorders>
              <w:top w:val="single" w:sz="4" w:space="0" w:color="auto"/>
              <w:bottom w:val="single" w:sz="4" w:space="0" w:color="auto"/>
            </w:tcBorders>
          </w:tcPr>
          <w:p w:rsidR="003B065C" w:rsidRPr="004615AE" w:rsidRDefault="003B065C" w:rsidP="004615AE">
            <w:pPr>
              <w:pStyle w:val="ConsPlusNormal"/>
              <w:spacing w:line="240" w:lineRule="exact"/>
              <w:jc w:val="center"/>
              <w:rPr>
                <w:sz w:val="24"/>
                <w:szCs w:val="24"/>
              </w:rPr>
            </w:pPr>
            <w:r w:rsidRPr="004615AE">
              <w:rPr>
                <w:sz w:val="24"/>
                <w:szCs w:val="24"/>
              </w:rPr>
              <w:lastRenderedPageBreak/>
              <w:t>1</w:t>
            </w:r>
          </w:p>
        </w:tc>
        <w:tc>
          <w:tcPr>
            <w:tcW w:w="3628" w:type="dxa"/>
            <w:tcBorders>
              <w:top w:val="single" w:sz="4" w:space="0" w:color="auto"/>
              <w:bottom w:val="single" w:sz="4" w:space="0" w:color="auto"/>
            </w:tcBorders>
          </w:tcPr>
          <w:p w:rsidR="003B065C" w:rsidRPr="004615AE" w:rsidRDefault="003B065C" w:rsidP="004615AE">
            <w:pPr>
              <w:pStyle w:val="ConsPlusNormal"/>
              <w:spacing w:line="240" w:lineRule="exact"/>
              <w:jc w:val="center"/>
              <w:rPr>
                <w:sz w:val="24"/>
                <w:szCs w:val="24"/>
              </w:rPr>
            </w:pPr>
            <w:r w:rsidRPr="004615AE">
              <w:rPr>
                <w:sz w:val="24"/>
                <w:szCs w:val="24"/>
              </w:rPr>
              <w:t>2</w:t>
            </w:r>
          </w:p>
        </w:tc>
        <w:tc>
          <w:tcPr>
            <w:tcW w:w="1928" w:type="dxa"/>
            <w:tcBorders>
              <w:top w:val="single" w:sz="4" w:space="0" w:color="auto"/>
              <w:bottom w:val="single" w:sz="4" w:space="0" w:color="auto"/>
            </w:tcBorders>
          </w:tcPr>
          <w:p w:rsidR="003B065C" w:rsidRPr="004615AE" w:rsidRDefault="003B065C" w:rsidP="004615AE">
            <w:pPr>
              <w:pStyle w:val="ConsPlusNormal"/>
              <w:spacing w:line="240" w:lineRule="exact"/>
              <w:jc w:val="center"/>
              <w:rPr>
                <w:sz w:val="24"/>
                <w:szCs w:val="24"/>
              </w:rPr>
            </w:pPr>
            <w:r w:rsidRPr="004615AE">
              <w:rPr>
                <w:sz w:val="24"/>
                <w:szCs w:val="24"/>
              </w:rPr>
              <w:t>3</w:t>
            </w:r>
          </w:p>
        </w:tc>
        <w:tc>
          <w:tcPr>
            <w:tcW w:w="3233" w:type="dxa"/>
            <w:tcBorders>
              <w:top w:val="single" w:sz="4" w:space="0" w:color="auto"/>
              <w:bottom w:val="single" w:sz="4" w:space="0" w:color="auto"/>
            </w:tcBorders>
          </w:tcPr>
          <w:p w:rsidR="003B065C" w:rsidRPr="004615AE" w:rsidRDefault="003B065C" w:rsidP="004615AE">
            <w:pPr>
              <w:pStyle w:val="ConsPlusNormal"/>
              <w:spacing w:line="240" w:lineRule="exact"/>
              <w:jc w:val="center"/>
              <w:rPr>
                <w:sz w:val="24"/>
                <w:szCs w:val="24"/>
              </w:rPr>
            </w:pPr>
            <w:r w:rsidRPr="004615AE">
              <w:rPr>
                <w:sz w:val="24"/>
                <w:szCs w:val="24"/>
              </w:rPr>
              <w:t>4</w:t>
            </w:r>
          </w:p>
        </w:tc>
      </w:tr>
      <w:tr w:rsidR="003B065C" w:rsidRPr="004615AE" w:rsidTr="004615AE">
        <w:tblPrEx>
          <w:tblBorders>
            <w:left w:val="none" w:sz="0" w:space="0" w:color="auto"/>
            <w:right w:val="none" w:sz="0" w:space="0" w:color="auto"/>
            <w:insideH w:val="none" w:sz="0" w:space="0" w:color="auto"/>
            <w:insideV w:val="none" w:sz="0" w:space="0" w:color="auto"/>
          </w:tblBorders>
        </w:tblPrEx>
        <w:tc>
          <w:tcPr>
            <w:tcW w:w="567" w:type="dxa"/>
            <w:tcBorders>
              <w:top w:val="single" w:sz="4" w:space="0" w:color="auto"/>
              <w:left w:val="nil"/>
              <w:bottom w:val="nil"/>
              <w:right w:val="nil"/>
            </w:tcBorders>
          </w:tcPr>
          <w:p w:rsidR="003B065C" w:rsidRPr="004615AE" w:rsidRDefault="003B065C" w:rsidP="004615AE">
            <w:pPr>
              <w:pStyle w:val="ConsPlusNormal"/>
              <w:spacing w:line="240" w:lineRule="exact"/>
              <w:jc w:val="center"/>
              <w:rPr>
                <w:sz w:val="24"/>
                <w:szCs w:val="24"/>
              </w:rPr>
            </w:pPr>
            <w:r w:rsidRPr="004615AE">
              <w:rPr>
                <w:sz w:val="24"/>
                <w:szCs w:val="24"/>
              </w:rPr>
              <w:t>1.</w:t>
            </w:r>
          </w:p>
        </w:tc>
        <w:tc>
          <w:tcPr>
            <w:tcW w:w="3628" w:type="dxa"/>
            <w:tcBorders>
              <w:top w:val="single" w:sz="4" w:space="0" w:color="auto"/>
              <w:left w:val="nil"/>
              <w:bottom w:val="nil"/>
              <w:right w:val="nil"/>
            </w:tcBorders>
          </w:tcPr>
          <w:p w:rsidR="003B065C" w:rsidRPr="004615AE" w:rsidRDefault="003B065C" w:rsidP="004615AE">
            <w:pPr>
              <w:pStyle w:val="ConsPlusNormal"/>
              <w:spacing w:line="240" w:lineRule="exact"/>
              <w:rPr>
                <w:sz w:val="24"/>
                <w:szCs w:val="24"/>
              </w:rPr>
            </w:pPr>
            <w:r w:rsidRPr="004615AE">
              <w:rPr>
                <w:sz w:val="24"/>
                <w:szCs w:val="24"/>
              </w:rPr>
              <w:t>Устная консультация гражданину по правовым вопросам</w:t>
            </w:r>
          </w:p>
        </w:tc>
        <w:tc>
          <w:tcPr>
            <w:tcW w:w="1928" w:type="dxa"/>
            <w:tcBorders>
              <w:top w:val="single" w:sz="4" w:space="0" w:color="auto"/>
              <w:left w:val="nil"/>
              <w:bottom w:val="nil"/>
              <w:right w:val="nil"/>
            </w:tcBorders>
          </w:tcPr>
          <w:p w:rsidR="003B065C" w:rsidRPr="004615AE" w:rsidRDefault="003B065C" w:rsidP="004615AE">
            <w:pPr>
              <w:pStyle w:val="ConsPlusNormal"/>
              <w:spacing w:line="240" w:lineRule="exact"/>
              <w:jc w:val="center"/>
              <w:rPr>
                <w:sz w:val="24"/>
                <w:szCs w:val="24"/>
              </w:rPr>
            </w:pPr>
            <w:r w:rsidRPr="004615AE">
              <w:rPr>
                <w:sz w:val="24"/>
                <w:szCs w:val="24"/>
              </w:rPr>
              <w:t>240</w:t>
            </w:r>
          </w:p>
        </w:tc>
        <w:tc>
          <w:tcPr>
            <w:tcW w:w="3233" w:type="dxa"/>
            <w:tcBorders>
              <w:top w:val="single" w:sz="4" w:space="0" w:color="auto"/>
              <w:left w:val="nil"/>
              <w:bottom w:val="nil"/>
              <w:right w:val="nil"/>
            </w:tcBorders>
          </w:tcPr>
          <w:p w:rsidR="003B065C" w:rsidRPr="004615AE" w:rsidRDefault="003B065C" w:rsidP="004615AE">
            <w:pPr>
              <w:pStyle w:val="ConsPlusNormal"/>
              <w:spacing w:line="240" w:lineRule="exact"/>
              <w:rPr>
                <w:sz w:val="24"/>
                <w:szCs w:val="24"/>
              </w:rPr>
            </w:pPr>
            <w:r w:rsidRPr="004615AE">
              <w:rPr>
                <w:sz w:val="24"/>
                <w:szCs w:val="24"/>
              </w:rPr>
              <w:t>одна тематически завершенная консультация</w:t>
            </w:r>
          </w:p>
        </w:tc>
      </w:tr>
      <w:tr w:rsidR="003B065C" w:rsidRPr="004615AE" w:rsidTr="004615AE">
        <w:tblPrEx>
          <w:tblBorders>
            <w:left w:val="none" w:sz="0" w:space="0" w:color="auto"/>
            <w:right w:val="none" w:sz="0" w:space="0" w:color="auto"/>
            <w:insideH w:val="none" w:sz="0" w:space="0" w:color="auto"/>
            <w:insideV w:val="none" w:sz="0" w:space="0" w:color="auto"/>
          </w:tblBorders>
        </w:tblPrEx>
        <w:tc>
          <w:tcPr>
            <w:tcW w:w="9356" w:type="dxa"/>
            <w:gridSpan w:val="4"/>
            <w:tcBorders>
              <w:top w:val="nil"/>
              <w:left w:val="nil"/>
              <w:bottom w:val="nil"/>
              <w:right w:val="nil"/>
            </w:tcBorders>
          </w:tcPr>
          <w:p w:rsidR="003B065C" w:rsidRPr="004615AE" w:rsidRDefault="003B065C" w:rsidP="004615AE">
            <w:pPr>
              <w:pStyle w:val="ConsPlusNormal"/>
              <w:spacing w:line="240" w:lineRule="exact"/>
              <w:jc w:val="both"/>
              <w:rPr>
                <w:sz w:val="24"/>
                <w:szCs w:val="24"/>
              </w:rPr>
            </w:pPr>
            <w:r w:rsidRPr="004615AE">
              <w:rPr>
                <w:sz w:val="24"/>
                <w:szCs w:val="24"/>
              </w:rPr>
              <w:t xml:space="preserve">(в ред. </w:t>
            </w:r>
            <w:hyperlink r:id="rId28" w:history="1">
              <w:r w:rsidRPr="004615AE">
                <w:rPr>
                  <w:sz w:val="24"/>
                  <w:szCs w:val="24"/>
                </w:rPr>
                <w:t>постановления</w:t>
              </w:r>
            </w:hyperlink>
            <w:r w:rsidRPr="004615AE">
              <w:rPr>
                <w:sz w:val="24"/>
                <w:szCs w:val="24"/>
              </w:rPr>
              <w:t xml:space="preserve"> Правительства Хабаровского края от 20.06.2017 N 245-пр)</w:t>
            </w:r>
          </w:p>
        </w:tc>
      </w:tr>
      <w:tr w:rsidR="003B065C" w:rsidRPr="004615AE" w:rsidTr="004615A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3B065C" w:rsidRPr="004615AE" w:rsidRDefault="003B065C" w:rsidP="004615AE">
            <w:pPr>
              <w:pStyle w:val="ConsPlusNormal"/>
              <w:spacing w:line="240" w:lineRule="exact"/>
              <w:jc w:val="center"/>
              <w:rPr>
                <w:sz w:val="24"/>
                <w:szCs w:val="24"/>
              </w:rPr>
            </w:pPr>
            <w:r w:rsidRPr="004615AE">
              <w:rPr>
                <w:sz w:val="24"/>
                <w:szCs w:val="24"/>
              </w:rPr>
              <w:t>2.</w:t>
            </w:r>
          </w:p>
        </w:tc>
        <w:tc>
          <w:tcPr>
            <w:tcW w:w="3628" w:type="dxa"/>
            <w:tcBorders>
              <w:top w:val="nil"/>
              <w:left w:val="nil"/>
              <w:bottom w:val="nil"/>
              <w:right w:val="nil"/>
            </w:tcBorders>
          </w:tcPr>
          <w:p w:rsidR="003B065C" w:rsidRPr="004615AE" w:rsidRDefault="003B065C" w:rsidP="004615AE">
            <w:pPr>
              <w:pStyle w:val="ConsPlusNormal"/>
              <w:spacing w:line="240" w:lineRule="exact"/>
              <w:rPr>
                <w:sz w:val="24"/>
                <w:szCs w:val="24"/>
              </w:rPr>
            </w:pPr>
            <w:r w:rsidRPr="004615AE">
              <w:rPr>
                <w:sz w:val="24"/>
                <w:szCs w:val="24"/>
              </w:rPr>
              <w:t>Письменная консультация гражданину по правовому вопросу, предоставленная в бумажной либо электронной форме</w:t>
            </w:r>
          </w:p>
        </w:tc>
        <w:tc>
          <w:tcPr>
            <w:tcW w:w="1928" w:type="dxa"/>
            <w:tcBorders>
              <w:top w:val="nil"/>
              <w:left w:val="nil"/>
              <w:bottom w:val="nil"/>
              <w:right w:val="nil"/>
            </w:tcBorders>
          </w:tcPr>
          <w:p w:rsidR="003B065C" w:rsidRPr="004615AE" w:rsidRDefault="003B065C" w:rsidP="004615AE">
            <w:pPr>
              <w:pStyle w:val="ConsPlusNormal"/>
              <w:spacing w:line="240" w:lineRule="exact"/>
              <w:jc w:val="center"/>
              <w:rPr>
                <w:sz w:val="24"/>
                <w:szCs w:val="24"/>
              </w:rPr>
            </w:pPr>
            <w:r w:rsidRPr="004615AE">
              <w:rPr>
                <w:sz w:val="24"/>
                <w:szCs w:val="24"/>
              </w:rPr>
              <w:t>480</w:t>
            </w:r>
          </w:p>
        </w:tc>
        <w:tc>
          <w:tcPr>
            <w:tcW w:w="3233" w:type="dxa"/>
            <w:tcBorders>
              <w:top w:val="nil"/>
              <w:left w:val="nil"/>
              <w:bottom w:val="nil"/>
              <w:right w:val="nil"/>
            </w:tcBorders>
          </w:tcPr>
          <w:p w:rsidR="003B065C" w:rsidRPr="004615AE" w:rsidRDefault="003B065C" w:rsidP="004615AE">
            <w:pPr>
              <w:pStyle w:val="ConsPlusNormal"/>
              <w:spacing w:line="240" w:lineRule="exact"/>
              <w:rPr>
                <w:sz w:val="24"/>
                <w:szCs w:val="24"/>
              </w:rPr>
            </w:pPr>
            <w:r w:rsidRPr="004615AE">
              <w:rPr>
                <w:sz w:val="24"/>
                <w:szCs w:val="24"/>
              </w:rPr>
              <w:t>один тематически завершенный документ вне зависимости от количества страниц</w:t>
            </w:r>
          </w:p>
        </w:tc>
      </w:tr>
      <w:tr w:rsidR="003B065C" w:rsidRPr="004615AE" w:rsidTr="004615AE">
        <w:tblPrEx>
          <w:tblBorders>
            <w:left w:val="none" w:sz="0" w:space="0" w:color="auto"/>
            <w:right w:val="none" w:sz="0" w:space="0" w:color="auto"/>
            <w:insideH w:val="none" w:sz="0" w:space="0" w:color="auto"/>
            <w:insideV w:val="none" w:sz="0" w:space="0" w:color="auto"/>
          </w:tblBorders>
        </w:tblPrEx>
        <w:tc>
          <w:tcPr>
            <w:tcW w:w="9356" w:type="dxa"/>
            <w:gridSpan w:val="4"/>
            <w:tcBorders>
              <w:top w:val="nil"/>
              <w:left w:val="nil"/>
              <w:bottom w:val="nil"/>
              <w:right w:val="nil"/>
            </w:tcBorders>
          </w:tcPr>
          <w:p w:rsidR="003B065C" w:rsidRPr="004615AE" w:rsidRDefault="003B065C" w:rsidP="004615AE">
            <w:pPr>
              <w:pStyle w:val="ConsPlusNormal"/>
              <w:spacing w:line="240" w:lineRule="exact"/>
              <w:jc w:val="both"/>
              <w:rPr>
                <w:sz w:val="24"/>
                <w:szCs w:val="24"/>
              </w:rPr>
            </w:pPr>
            <w:r w:rsidRPr="004615AE">
              <w:rPr>
                <w:sz w:val="24"/>
                <w:szCs w:val="24"/>
              </w:rPr>
              <w:t xml:space="preserve">(в ред. </w:t>
            </w:r>
            <w:hyperlink r:id="rId29" w:history="1">
              <w:r w:rsidRPr="004615AE">
                <w:rPr>
                  <w:sz w:val="24"/>
                  <w:szCs w:val="24"/>
                </w:rPr>
                <w:t>постановления</w:t>
              </w:r>
            </w:hyperlink>
            <w:r w:rsidRPr="004615AE">
              <w:rPr>
                <w:sz w:val="24"/>
                <w:szCs w:val="24"/>
              </w:rPr>
              <w:t xml:space="preserve"> Правительства Хабаровского края от 20.06.2017 N 245-пр)</w:t>
            </w:r>
          </w:p>
        </w:tc>
      </w:tr>
      <w:tr w:rsidR="003B065C" w:rsidRPr="004615AE" w:rsidTr="004615A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3B065C" w:rsidRPr="004615AE" w:rsidRDefault="003B065C" w:rsidP="004615AE">
            <w:pPr>
              <w:pStyle w:val="ConsPlusNormal"/>
              <w:spacing w:line="240" w:lineRule="exact"/>
              <w:jc w:val="center"/>
              <w:rPr>
                <w:sz w:val="24"/>
                <w:szCs w:val="24"/>
              </w:rPr>
            </w:pPr>
            <w:r w:rsidRPr="004615AE">
              <w:rPr>
                <w:sz w:val="24"/>
                <w:szCs w:val="24"/>
              </w:rPr>
              <w:t>3.</w:t>
            </w:r>
          </w:p>
        </w:tc>
        <w:tc>
          <w:tcPr>
            <w:tcW w:w="3628" w:type="dxa"/>
            <w:tcBorders>
              <w:top w:val="nil"/>
              <w:left w:val="nil"/>
              <w:bottom w:val="nil"/>
              <w:right w:val="nil"/>
            </w:tcBorders>
          </w:tcPr>
          <w:p w:rsidR="003B065C" w:rsidRPr="004615AE" w:rsidRDefault="003B065C" w:rsidP="004615AE">
            <w:pPr>
              <w:pStyle w:val="ConsPlusNormal"/>
              <w:spacing w:line="240" w:lineRule="exact"/>
              <w:rPr>
                <w:sz w:val="24"/>
                <w:szCs w:val="24"/>
              </w:rPr>
            </w:pPr>
            <w:r w:rsidRPr="004615AE">
              <w:rPr>
                <w:sz w:val="24"/>
                <w:szCs w:val="24"/>
              </w:rPr>
              <w:t>Составление для гражданина заявлений, жалоб, ходатайств и других документов правового характера (кроме судебных документов)</w:t>
            </w:r>
          </w:p>
        </w:tc>
        <w:tc>
          <w:tcPr>
            <w:tcW w:w="1928" w:type="dxa"/>
            <w:tcBorders>
              <w:top w:val="nil"/>
              <w:left w:val="nil"/>
              <w:bottom w:val="nil"/>
              <w:right w:val="nil"/>
            </w:tcBorders>
          </w:tcPr>
          <w:p w:rsidR="003B065C" w:rsidRPr="004615AE" w:rsidRDefault="003B065C" w:rsidP="004615AE">
            <w:pPr>
              <w:pStyle w:val="ConsPlusNormal"/>
              <w:spacing w:line="240" w:lineRule="exact"/>
              <w:jc w:val="center"/>
              <w:rPr>
                <w:sz w:val="24"/>
                <w:szCs w:val="24"/>
              </w:rPr>
            </w:pPr>
            <w:r w:rsidRPr="004615AE">
              <w:rPr>
                <w:sz w:val="24"/>
                <w:szCs w:val="24"/>
              </w:rPr>
              <w:t>600</w:t>
            </w:r>
          </w:p>
        </w:tc>
        <w:tc>
          <w:tcPr>
            <w:tcW w:w="3233" w:type="dxa"/>
            <w:tcBorders>
              <w:top w:val="nil"/>
              <w:left w:val="nil"/>
              <w:bottom w:val="nil"/>
              <w:right w:val="nil"/>
            </w:tcBorders>
          </w:tcPr>
          <w:p w:rsidR="003B065C" w:rsidRPr="004615AE" w:rsidRDefault="003B065C" w:rsidP="004615AE">
            <w:pPr>
              <w:pStyle w:val="ConsPlusNormal"/>
              <w:spacing w:line="240" w:lineRule="exact"/>
              <w:rPr>
                <w:sz w:val="24"/>
                <w:szCs w:val="24"/>
              </w:rPr>
            </w:pPr>
            <w:r w:rsidRPr="004615AE">
              <w:rPr>
                <w:sz w:val="24"/>
                <w:szCs w:val="24"/>
              </w:rPr>
              <w:t>один тематически завершенный документ вне зависимости от количества страниц</w:t>
            </w:r>
          </w:p>
        </w:tc>
      </w:tr>
      <w:tr w:rsidR="003B065C" w:rsidRPr="004615AE" w:rsidTr="004615AE">
        <w:tblPrEx>
          <w:tblBorders>
            <w:left w:val="none" w:sz="0" w:space="0" w:color="auto"/>
            <w:right w:val="none" w:sz="0" w:space="0" w:color="auto"/>
            <w:insideH w:val="none" w:sz="0" w:space="0" w:color="auto"/>
            <w:insideV w:val="none" w:sz="0" w:space="0" w:color="auto"/>
          </w:tblBorders>
        </w:tblPrEx>
        <w:tc>
          <w:tcPr>
            <w:tcW w:w="9356" w:type="dxa"/>
            <w:gridSpan w:val="4"/>
            <w:tcBorders>
              <w:top w:val="nil"/>
              <w:left w:val="nil"/>
              <w:bottom w:val="nil"/>
              <w:right w:val="nil"/>
            </w:tcBorders>
          </w:tcPr>
          <w:p w:rsidR="003B065C" w:rsidRPr="004615AE" w:rsidRDefault="003B065C" w:rsidP="004615AE">
            <w:pPr>
              <w:pStyle w:val="ConsPlusNormal"/>
              <w:spacing w:line="240" w:lineRule="exact"/>
              <w:jc w:val="both"/>
              <w:rPr>
                <w:sz w:val="24"/>
                <w:szCs w:val="24"/>
              </w:rPr>
            </w:pPr>
            <w:r w:rsidRPr="004615AE">
              <w:rPr>
                <w:sz w:val="24"/>
                <w:szCs w:val="24"/>
              </w:rPr>
              <w:t xml:space="preserve">(в ред. </w:t>
            </w:r>
            <w:hyperlink r:id="rId30" w:history="1">
              <w:r w:rsidRPr="004615AE">
                <w:rPr>
                  <w:sz w:val="24"/>
                  <w:szCs w:val="24"/>
                </w:rPr>
                <w:t>постановления</w:t>
              </w:r>
            </w:hyperlink>
            <w:r w:rsidRPr="004615AE">
              <w:rPr>
                <w:sz w:val="24"/>
                <w:szCs w:val="24"/>
              </w:rPr>
              <w:t xml:space="preserve"> Правительства Хабаровского края от 20.06.2017 N 245-пр)</w:t>
            </w:r>
          </w:p>
        </w:tc>
      </w:tr>
      <w:tr w:rsidR="003B065C" w:rsidRPr="004615AE" w:rsidTr="004615A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3B065C" w:rsidRPr="004615AE" w:rsidRDefault="003B065C" w:rsidP="004615AE">
            <w:pPr>
              <w:pStyle w:val="ConsPlusNormal"/>
              <w:spacing w:line="240" w:lineRule="exact"/>
              <w:jc w:val="center"/>
              <w:rPr>
                <w:sz w:val="24"/>
                <w:szCs w:val="24"/>
              </w:rPr>
            </w:pPr>
            <w:r w:rsidRPr="004615AE">
              <w:rPr>
                <w:sz w:val="24"/>
                <w:szCs w:val="24"/>
              </w:rPr>
              <w:t>4.</w:t>
            </w:r>
          </w:p>
        </w:tc>
        <w:tc>
          <w:tcPr>
            <w:tcW w:w="3628" w:type="dxa"/>
            <w:tcBorders>
              <w:top w:val="nil"/>
              <w:left w:val="nil"/>
              <w:bottom w:val="nil"/>
              <w:right w:val="nil"/>
            </w:tcBorders>
          </w:tcPr>
          <w:p w:rsidR="003B065C" w:rsidRPr="004615AE" w:rsidRDefault="003B065C" w:rsidP="004615AE">
            <w:pPr>
              <w:pStyle w:val="ConsPlusNormal"/>
              <w:spacing w:line="240" w:lineRule="exact"/>
              <w:rPr>
                <w:sz w:val="24"/>
                <w:szCs w:val="24"/>
              </w:rPr>
            </w:pPr>
            <w:r w:rsidRPr="004615AE">
              <w:rPr>
                <w:sz w:val="24"/>
                <w:szCs w:val="24"/>
              </w:rPr>
              <w:t>Составление для гражданина судебных документов</w:t>
            </w:r>
          </w:p>
        </w:tc>
        <w:tc>
          <w:tcPr>
            <w:tcW w:w="1928" w:type="dxa"/>
            <w:tcBorders>
              <w:top w:val="nil"/>
              <w:left w:val="nil"/>
              <w:bottom w:val="nil"/>
              <w:right w:val="nil"/>
            </w:tcBorders>
          </w:tcPr>
          <w:p w:rsidR="003B065C" w:rsidRPr="004615AE" w:rsidRDefault="003B065C" w:rsidP="004615AE">
            <w:pPr>
              <w:pStyle w:val="ConsPlusNormal"/>
              <w:spacing w:line="240" w:lineRule="exact"/>
              <w:jc w:val="center"/>
              <w:rPr>
                <w:sz w:val="24"/>
                <w:szCs w:val="24"/>
              </w:rPr>
            </w:pPr>
            <w:r w:rsidRPr="004615AE">
              <w:rPr>
                <w:sz w:val="24"/>
                <w:szCs w:val="24"/>
              </w:rPr>
              <w:t>1 200</w:t>
            </w:r>
          </w:p>
        </w:tc>
        <w:tc>
          <w:tcPr>
            <w:tcW w:w="3233" w:type="dxa"/>
            <w:tcBorders>
              <w:top w:val="nil"/>
              <w:left w:val="nil"/>
              <w:bottom w:val="nil"/>
              <w:right w:val="nil"/>
            </w:tcBorders>
          </w:tcPr>
          <w:p w:rsidR="003B065C" w:rsidRPr="004615AE" w:rsidRDefault="003B065C" w:rsidP="004615AE">
            <w:pPr>
              <w:pStyle w:val="ConsPlusNormal"/>
              <w:spacing w:line="240" w:lineRule="exact"/>
              <w:rPr>
                <w:sz w:val="24"/>
                <w:szCs w:val="24"/>
              </w:rPr>
            </w:pPr>
            <w:r w:rsidRPr="004615AE">
              <w:rPr>
                <w:sz w:val="24"/>
                <w:szCs w:val="24"/>
              </w:rPr>
              <w:t>один тематически завершенный документ вне зависимости от количества страниц</w:t>
            </w:r>
          </w:p>
        </w:tc>
      </w:tr>
      <w:tr w:rsidR="003B065C" w:rsidRPr="004615AE" w:rsidTr="004615AE">
        <w:tblPrEx>
          <w:tblBorders>
            <w:left w:val="none" w:sz="0" w:space="0" w:color="auto"/>
            <w:right w:val="none" w:sz="0" w:space="0" w:color="auto"/>
            <w:insideH w:val="none" w:sz="0" w:space="0" w:color="auto"/>
            <w:insideV w:val="none" w:sz="0" w:space="0" w:color="auto"/>
          </w:tblBorders>
        </w:tblPrEx>
        <w:tc>
          <w:tcPr>
            <w:tcW w:w="9356" w:type="dxa"/>
            <w:gridSpan w:val="4"/>
            <w:tcBorders>
              <w:top w:val="nil"/>
              <w:left w:val="nil"/>
              <w:bottom w:val="nil"/>
              <w:right w:val="nil"/>
            </w:tcBorders>
          </w:tcPr>
          <w:p w:rsidR="003B065C" w:rsidRPr="004615AE" w:rsidRDefault="003B065C" w:rsidP="004615AE">
            <w:pPr>
              <w:pStyle w:val="ConsPlusNormal"/>
              <w:spacing w:line="240" w:lineRule="exact"/>
              <w:jc w:val="both"/>
              <w:rPr>
                <w:sz w:val="24"/>
                <w:szCs w:val="24"/>
              </w:rPr>
            </w:pPr>
            <w:r w:rsidRPr="004615AE">
              <w:rPr>
                <w:sz w:val="24"/>
                <w:szCs w:val="24"/>
              </w:rPr>
              <w:t xml:space="preserve">(в ред. </w:t>
            </w:r>
            <w:hyperlink r:id="rId31" w:history="1">
              <w:r w:rsidRPr="004615AE">
                <w:rPr>
                  <w:sz w:val="24"/>
                  <w:szCs w:val="24"/>
                </w:rPr>
                <w:t>постановления</w:t>
              </w:r>
            </w:hyperlink>
            <w:r w:rsidRPr="004615AE">
              <w:rPr>
                <w:sz w:val="24"/>
                <w:szCs w:val="24"/>
              </w:rPr>
              <w:t xml:space="preserve"> Правительства Хабаровского края от 20.06.2017 N 245-пр)</w:t>
            </w:r>
          </w:p>
        </w:tc>
      </w:tr>
      <w:tr w:rsidR="003B065C" w:rsidRPr="004615AE" w:rsidTr="004615A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3B065C" w:rsidRPr="004615AE" w:rsidRDefault="003B065C" w:rsidP="004615AE">
            <w:pPr>
              <w:pStyle w:val="ConsPlusNormal"/>
              <w:spacing w:line="240" w:lineRule="exact"/>
              <w:jc w:val="center"/>
              <w:rPr>
                <w:sz w:val="24"/>
                <w:szCs w:val="24"/>
              </w:rPr>
            </w:pPr>
            <w:r w:rsidRPr="004615AE">
              <w:rPr>
                <w:sz w:val="24"/>
                <w:szCs w:val="24"/>
              </w:rPr>
              <w:t>5.</w:t>
            </w:r>
          </w:p>
        </w:tc>
        <w:tc>
          <w:tcPr>
            <w:tcW w:w="3628" w:type="dxa"/>
            <w:tcBorders>
              <w:top w:val="nil"/>
              <w:left w:val="nil"/>
              <w:bottom w:val="nil"/>
              <w:right w:val="nil"/>
            </w:tcBorders>
          </w:tcPr>
          <w:p w:rsidR="003B065C" w:rsidRPr="004615AE" w:rsidRDefault="003B065C" w:rsidP="004615AE">
            <w:pPr>
              <w:pStyle w:val="ConsPlusNormal"/>
              <w:spacing w:line="240" w:lineRule="exact"/>
              <w:rPr>
                <w:sz w:val="24"/>
                <w:szCs w:val="24"/>
              </w:rPr>
            </w:pPr>
            <w:r w:rsidRPr="004615AE">
              <w:rPr>
                <w:sz w:val="24"/>
                <w:szCs w:val="24"/>
              </w:rPr>
              <w:t>Представление интересов граждан в судебном производстве</w:t>
            </w:r>
          </w:p>
        </w:tc>
        <w:tc>
          <w:tcPr>
            <w:tcW w:w="1928" w:type="dxa"/>
            <w:tcBorders>
              <w:top w:val="nil"/>
              <w:left w:val="nil"/>
              <w:bottom w:val="nil"/>
              <w:right w:val="nil"/>
            </w:tcBorders>
          </w:tcPr>
          <w:p w:rsidR="003B065C" w:rsidRPr="004615AE" w:rsidRDefault="003B065C" w:rsidP="004615AE">
            <w:pPr>
              <w:pStyle w:val="ConsPlusNormal"/>
              <w:spacing w:line="240" w:lineRule="exact"/>
              <w:jc w:val="center"/>
              <w:rPr>
                <w:sz w:val="24"/>
                <w:szCs w:val="24"/>
              </w:rPr>
            </w:pPr>
            <w:r w:rsidRPr="004615AE">
              <w:rPr>
                <w:sz w:val="24"/>
                <w:szCs w:val="24"/>
              </w:rPr>
              <w:t>1 800</w:t>
            </w:r>
          </w:p>
        </w:tc>
        <w:tc>
          <w:tcPr>
            <w:tcW w:w="3233" w:type="dxa"/>
            <w:tcBorders>
              <w:top w:val="nil"/>
              <w:left w:val="nil"/>
              <w:bottom w:val="nil"/>
              <w:right w:val="nil"/>
            </w:tcBorders>
          </w:tcPr>
          <w:p w:rsidR="003B065C" w:rsidRPr="004615AE" w:rsidRDefault="003B065C" w:rsidP="004615AE">
            <w:pPr>
              <w:pStyle w:val="ConsPlusNormal"/>
              <w:spacing w:line="240" w:lineRule="exact"/>
              <w:rPr>
                <w:sz w:val="24"/>
                <w:szCs w:val="24"/>
              </w:rPr>
            </w:pPr>
            <w:r w:rsidRPr="004615AE">
              <w:rPr>
                <w:sz w:val="24"/>
                <w:szCs w:val="24"/>
              </w:rPr>
              <w:t>за один день участия в судебном процессе</w:t>
            </w:r>
          </w:p>
        </w:tc>
      </w:tr>
      <w:tr w:rsidR="003B065C" w:rsidRPr="004615AE" w:rsidTr="004615AE">
        <w:tblPrEx>
          <w:tblBorders>
            <w:left w:val="none" w:sz="0" w:space="0" w:color="auto"/>
            <w:right w:val="none" w:sz="0" w:space="0" w:color="auto"/>
            <w:insideH w:val="none" w:sz="0" w:space="0" w:color="auto"/>
            <w:insideV w:val="none" w:sz="0" w:space="0" w:color="auto"/>
          </w:tblBorders>
        </w:tblPrEx>
        <w:tc>
          <w:tcPr>
            <w:tcW w:w="9356" w:type="dxa"/>
            <w:gridSpan w:val="4"/>
            <w:tcBorders>
              <w:top w:val="nil"/>
              <w:left w:val="nil"/>
              <w:bottom w:val="nil"/>
              <w:right w:val="nil"/>
            </w:tcBorders>
          </w:tcPr>
          <w:p w:rsidR="003B065C" w:rsidRPr="004615AE" w:rsidRDefault="003B065C" w:rsidP="004615AE">
            <w:pPr>
              <w:pStyle w:val="ConsPlusNormal"/>
              <w:spacing w:line="240" w:lineRule="exact"/>
              <w:jc w:val="both"/>
              <w:rPr>
                <w:sz w:val="24"/>
                <w:szCs w:val="24"/>
              </w:rPr>
            </w:pPr>
            <w:r w:rsidRPr="004615AE">
              <w:rPr>
                <w:sz w:val="24"/>
                <w:szCs w:val="24"/>
              </w:rPr>
              <w:t xml:space="preserve">(в ред. </w:t>
            </w:r>
            <w:hyperlink r:id="rId32" w:history="1">
              <w:r w:rsidRPr="004615AE">
                <w:rPr>
                  <w:sz w:val="24"/>
                  <w:szCs w:val="24"/>
                </w:rPr>
                <w:t>постановления</w:t>
              </w:r>
            </w:hyperlink>
            <w:r w:rsidRPr="004615AE">
              <w:rPr>
                <w:sz w:val="24"/>
                <w:szCs w:val="24"/>
              </w:rPr>
              <w:t xml:space="preserve"> Правительства Хабаровского края от 20.06.2017 N 245-пр)</w:t>
            </w:r>
          </w:p>
        </w:tc>
      </w:tr>
      <w:tr w:rsidR="003B065C" w:rsidRPr="004615AE" w:rsidTr="004615A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3B065C" w:rsidRPr="004615AE" w:rsidRDefault="003B065C" w:rsidP="004615AE">
            <w:pPr>
              <w:pStyle w:val="ConsPlusNormal"/>
              <w:spacing w:line="240" w:lineRule="exact"/>
              <w:jc w:val="center"/>
              <w:rPr>
                <w:sz w:val="24"/>
                <w:szCs w:val="24"/>
              </w:rPr>
            </w:pPr>
            <w:r w:rsidRPr="004615AE">
              <w:rPr>
                <w:sz w:val="24"/>
                <w:szCs w:val="24"/>
              </w:rPr>
              <w:t>6.</w:t>
            </w:r>
          </w:p>
        </w:tc>
        <w:tc>
          <w:tcPr>
            <w:tcW w:w="3628" w:type="dxa"/>
            <w:tcBorders>
              <w:top w:val="nil"/>
              <w:left w:val="nil"/>
              <w:bottom w:val="nil"/>
              <w:right w:val="nil"/>
            </w:tcBorders>
          </w:tcPr>
          <w:p w:rsidR="003B065C" w:rsidRPr="004615AE" w:rsidRDefault="003B065C" w:rsidP="004615AE">
            <w:pPr>
              <w:pStyle w:val="ConsPlusNormal"/>
              <w:spacing w:line="240" w:lineRule="exact"/>
              <w:rPr>
                <w:sz w:val="24"/>
                <w:szCs w:val="24"/>
              </w:rPr>
            </w:pPr>
            <w:r w:rsidRPr="004615AE">
              <w:rPr>
                <w:sz w:val="24"/>
                <w:szCs w:val="24"/>
              </w:rPr>
              <w:t>Представление интересов гражданина в государственных или муниципальных органах, организациях</w:t>
            </w:r>
          </w:p>
        </w:tc>
        <w:tc>
          <w:tcPr>
            <w:tcW w:w="1928" w:type="dxa"/>
            <w:tcBorders>
              <w:top w:val="nil"/>
              <w:left w:val="nil"/>
              <w:bottom w:val="nil"/>
              <w:right w:val="nil"/>
            </w:tcBorders>
          </w:tcPr>
          <w:p w:rsidR="003B065C" w:rsidRPr="004615AE" w:rsidRDefault="003B065C" w:rsidP="004615AE">
            <w:pPr>
              <w:pStyle w:val="ConsPlusNormal"/>
              <w:spacing w:line="240" w:lineRule="exact"/>
              <w:jc w:val="center"/>
              <w:rPr>
                <w:sz w:val="24"/>
                <w:szCs w:val="24"/>
              </w:rPr>
            </w:pPr>
            <w:r w:rsidRPr="004615AE">
              <w:rPr>
                <w:sz w:val="24"/>
                <w:szCs w:val="24"/>
              </w:rPr>
              <w:t>1 200</w:t>
            </w:r>
          </w:p>
        </w:tc>
        <w:tc>
          <w:tcPr>
            <w:tcW w:w="3233" w:type="dxa"/>
            <w:tcBorders>
              <w:top w:val="nil"/>
              <w:left w:val="nil"/>
              <w:bottom w:val="nil"/>
              <w:right w:val="nil"/>
            </w:tcBorders>
          </w:tcPr>
          <w:p w:rsidR="003B065C" w:rsidRPr="004615AE" w:rsidRDefault="003B065C" w:rsidP="004615AE">
            <w:pPr>
              <w:pStyle w:val="ConsPlusNormal"/>
              <w:spacing w:line="240" w:lineRule="exact"/>
              <w:rPr>
                <w:sz w:val="24"/>
                <w:szCs w:val="24"/>
              </w:rPr>
            </w:pPr>
            <w:r w:rsidRPr="004615AE">
              <w:rPr>
                <w:sz w:val="24"/>
                <w:szCs w:val="24"/>
              </w:rPr>
              <w:t xml:space="preserve">за один вопрос, требующий представительства в государственных и (или) муниципальных органах, организациях и завершенный </w:t>
            </w:r>
            <w:proofErr w:type="gramStart"/>
            <w:r w:rsidRPr="004615AE">
              <w:rPr>
                <w:sz w:val="24"/>
                <w:szCs w:val="24"/>
              </w:rPr>
              <w:t>рассмотрением</w:t>
            </w:r>
            <w:proofErr w:type="gramEnd"/>
            <w:r w:rsidRPr="004615AE">
              <w:rPr>
                <w:sz w:val="24"/>
                <w:szCs w:val="24"/>
              </w:rPr>
              <w:t xml:space="preserve"> по существу.</w:t>
            </w:r>
          </w:p>
        </w:tc>
      </w:tr>
    </w:tbl>
    <w:p w:rsidR="003B065C" w:rsidRPr="003B065C" w:rsidRDefault="003B065C" w:rsidP="003B065C">
      <w:pPr>
        <w:pStyle w:val="ConsPlusNormal"/>
        <w:ind w:firstLine="540"/>
        <w:jc w:val="both"/>
      </w:pPr>
      <w:r w:rsidRPr="003B065C">
        <w:t>2.2. За работу в местностях с особыми климатическими условиями к оплате труда адвокатов, оказывающих гражданам Российской Федерации (далее - граждане) бесплатную юридическую помощь в рамках государственной системы бесплатной юридической помощи в Хабаровском крае, применяются установленные нормативными правовыми актами Российской Федерации и Хабаровского края районный коэффициент и процентная надбавка за стаж работы в районах Крайнего Севера, в местностях, приравненных к районам Крайнего Севера, в южных районах Дальнего Востока.</w:t>
      </w:r>
    </w:p>
    <w:p w:rsidR="003B065C" w:rsidRPr="003B065C" w:rsidRDefault="003B065C" w:rsidP="003B065C">
      <w:pPr>
        <w:pStyle w:val="ConsPlusNormal"/>
        <w:ind w:firstLine="540"/>
        <w:jc w:val="both"/>
      </w:pPr>
      <w:bookmarkStart w:id="10" w:name="P397"/>
      <w:bookmarkEnd w:id="10"/>
      <w:r w:rsidRPr="003B065C">
        <w:t>2.3. Для получения денежных средств на оплату труда адвокат представляет в адвокатское образование в двух экземплярах:</w:t>
      </w:r>
    </w:p>
    <w:p w:rsidR="003B065C" w:rsidRPr="003B065C" w:rsidRDefault="003B065C" w:rsidP="003B065C">
      <w:pPr>
        <w:pStyle w:val="ConsPlusNormal"/>
        <w:ind w:firstLine="540"/>
        <w:jc w:val="both"/>
      </w:pPr>
      <w:r w:rsidRPr="003B065C">
        <w:t xml:space="preserve">1) заявление гражданина об оказании ему бесплатной юридической помощи по </w:t>
      </w:r>
      <w:hyperlink w:anchor="P613" w:history="1">
        <w:r w:rsidRPr="003B065C">
          <w:t>форме</w:t>
        </w:r>
      </w:hyperlink>
      <w:r w:rsidRPr="003B065C">
        <w:t>, установленной Правительством края;</w:t>
      </w:r>
    </w:p>
    <w:p w:rsidR="003B065C" w:rsidRPr="003B065C" w:rsidRDefault="003B065C" w:rsidP="003B065C">
      <w:pPr>
        <w:pStyle w:val="ConsPlusNormal"/>
        <w:ind w:firstLine="540"/>
        <w:jc w:val="both"/>
      </w:pPr>
      <w:r w:rsidRPr="003B065C">
        <w:t>2) свое заявление об оплате труда и компенсации расходов с указанием видов и объемов выполненной работы, размеров ее оплаты и компенсации расходов, связанных с оказанием бесплатной юридической помощи;</w:t>
      </w:r>
    </w:p>
    <w:p w:rsidR="003B065C" w:rsidRPr="003B065C" w:rsidRDefault="003B065C" w:rsidP="003B065C">
      <w:pPr>
        <w:pStyle w:val="ConsPlusNormal"/>
        <w:ind w:firstLine="540"/>
        <w:jc w:val="both"/>
      </w:pPr>
      <w:r w:rsidRPr="003B065C">
        <w:t xml:space="preserve">3) копии документов, установленных </w:t>
      </w:r>
      <w:hyperlink r:id="rId33" w:history="1">
        <w:r w:rsidRPr="003B065C">
          <w:t>частью 1 статьи 3</w:t>
        </w:r>
      </w:hyperlink>
      <w:r w:rsidRPr="003B065C">
        <w:t xml:space="preserve"> Закона края N 237;</w:t>
      </w:r>
    </w:p>
    <w:p w:rsidR="003B065C" w:rsidRPr="003B065C" w:rsidRDefault="003B065C" w:rsidP="003B065C">
      <w:pPr>
        <w:pStyle w:val="ConsPlusNormal"/>
        <w:ind w:firstLine="540"/>
        <w:jc w:val="both"/>
      </w:pPr>
      <w:r w:rsidRPr="003B065C">
        <w:lastRenderedPageBreak/>
        <w:t>4) копии документов, подтверждающих полномочия представителя (законного представителя) гражданина, если гражданин обращается за оказанием бесплатной юридической помощи через представителя (законного представителя);</w:t>
      </w:r>
    </w:p>
    <w:p w:rsidR="003B065C" w:rsidRPr="003B065C" w:rsidRDefault="003B065C" w:rsidP="003B065C">
      <w:pPr>
        <w:pStyle w:val="ConsPlusNormal"/>
        <w:ind w:firstLine="540"/>
        <w:jc w:val="both"/>
      </w:pPr>
      <w:r w:rsidRPr="003B065C">
        <w:t>5) перечень документов правового характера, составленных адвокатом (при их составлении);</w:t>
      </w:r>
    </w:p>
    <w:p w:rsidR="003B065C" w:rsidRPr="003B065C" w:rsidRDefault="003B065C" w:rsidP="003B065C">
      <w:pPr>
        <w:pStyle w:val="ConsPlusNormal"/>
        <w:ind w:firstLine="540"/>
        <w:jc w:val="both"/>
      </w:pPr>
      <w:r w:rsidRPr="003B065C">
        <w:t>6) копии повесток в суд с отметкой суда об участии адвоката в судебном заседании (при оплате услуг адвоката, участвовавшего в судебном заседании);</w:t>
      </w:r>
    </w:p>
    <w:p w:rsidR="003B065C" w:rsidRPr="003B065C" w:rsidRDefault="003B065C" w:rsidP="003B065C">
      <w:pPr>
        <w:pStyle w:val="ConsPlusNormal"/>
        <w:ind w:firstLine="540"/>
        <w:jc w:val="both"/>
      </w:pPr>
      <w:r w:rsidRPr="003B065C">
        <w:t>7) копии актов (решений) государственных, муниципальных органов, организаций (если адвокат в них представлял интересы гражданина).</w:t>
      </w:r>
    </w:p>
    <w:p w:rsidR="003B065C" w:rsidRPr="003B065C" w:rsidRDefault="003B065C" w:rsidP="003B065C">
      <w:pPr>
        <w:pStyle w:val="ConsPlusNormal"/>
        <w:ind w:firstLine="540"/>
        <w:jc w:val="both"/>
      </w:pPr>
      <w:r w:rsidRPr="003B065C">
        <w:t xml:space="preserve">8) копии документов, подтверждающих обращение гражданина в соответствии со случаями, установленными </w:t>
      </w:r>
      <w:hyperlink r:id="rId34" w:history="1">
        <w:r w:rsidRPr="003B065C">
          <w:t>частями 2</w:t>
        </w:r>
      </w:hyperlink>
      <w:r w:rsidRPr="003B065C">
        <w:t xml:space="preserve">, </w:t>
      </w:r>
      <w:hyperlink r:id="rId35" w:history="1">
        <w:r w:rsidRPr="003B065C">
          <w:t>3 статьи 20</w:t>
        </w:r>
      </w:hyperlink>
      <w:r w:rsidRPr="003B065C">
        <w:t xml:space="preserve"> Федерального закона </w:t>
      </w:r>
      <w:r w:rsidR="004615AE">
        <w:t>№</w:t>
      </w:r>
      <w:r w:rsidRPr="003B065C">
        <w:t xml:space="preserve"> 324-ФЗ.</w:t>
      </w:r>
    </w:p>
    <w:p w:rsidR="003B065C" w:rsidRPr="003B065C" w:rsidRDefault="003B065C" w:rsidP="003B065C">
      <w:pPr>
        <w:pStyle w:val="ConsPlusNormal"/>
        <w:ind w:firstLine="540"/>
        <w:jc w:val="both"/>
      </w:pPr>
      <w:r w:rsidRPr="003B065C">
        <w:t>Копии документов должны быть заверены подписью адвоката, оказавшего гражданину бесплатную юридическую помощь.</w:t>
      </w:r>
    </w:p>
    <w:p w:rsidR="003B065C" w:rsidRPr="003B065C" w:rsidRDefault="003B065C" w:rsidP="003B065C">
      <w:pPr>
        <w:pStyle w:val="ConsPlusTitle"/>
        <w:jc w:val="center"/>
        <w:outlineLvl w:val="1"/>
      </w:pPr>
      <w:bookmarkStart w:id="11" w:name="P409"/>
      <w:bookmarkEnd w:id="11"/>
      <w:r w:rsidRPr="003B065C">
        <w:t>III. Оплата компенсации расходов адвокатов, оказывающих</w:t>
      </w:r>
    </w:p>
    <w:p w:rsidR="003B065C" w:rsidRPr="003B065C" w:rsidRDefault="003B065C" w:rsidP="003B065C">
      <w:pPr>
        <w:pStyle w:val="ConsPlusTitle"/>
        <w:jc w:val="center"/>
      </w:pPr>
      <w:r w:rsidRPr="003B065C">
        <w:t>бесплатную юридическую помощь гражданам в рамках</w:t>
      </w:r>
    </w:p>
    <w:p w:rsidR="003B065C" w:rsidRPr="003B065C" w:rsidRDefault="003B065C" w:rsidP="003B065C">
      <w:pPr>
        <w:pStyle w:val="ConsPlusTitle"/>
        <w:jc w:val="center"/>
      </w:pPr>
      <w:r w:rsidRPr="003B065C">
        <w:t>государственной системы бесплатной</w:t>
      </w:r>
    </w:p>
    <w:p w:rsidR="003B065C" w:rsidRPr="003B065C" w:rsidRDefault="003B065C" w:rsidP="003B065C">
      <w:pPr>
        <w:pStyle w:val="ConsPlusTitle"/>
        <w:jc w:val="center"/>
      </w:pPr>
      <w:r w:rsidRPr="003B065C">
        <w:t>юридической помощи в Хабаровском крае</w:t>
      </w:r>
    </w:p>
    <w:p w:rsidR="003B065C" w:rsidRPr="003B065C" w:rsidRDefault="003B065C" w:rsidP="003B065C">
      <w:pPr>
        <w:pStyle w:val="ConsPlusNormal"/>
        <w:ind w:firstLine="540"/>
        <w:jc w:val="both"/>
      </w:pPr>
      <w:r w:rsidRPr="003B065C">
        <w:t>3.1. Компенсации подлежат следующие расходы адвокатов, связанные с их выездом в населенный пункт вне места постоянной работы:</w:t>
      </w:r>
    </w:p>
    <w:p w:rsidR="003B065C" w:rsidRPr="003B065C" w:rsidRDefault="003B065C" w:rsidP="003B065C">
      <w:pPr>
        <w:pStyle w:val="ConsPlusNormal"/>
        <w:ind w:firstLine="540"/>
        <w:jc w:val="both"/>
      </w:pPr>
      <w:r w:rsidRPr="003B065C">
        <w:t>расходы на проезд;</w:t>
      </w:r>
    </w:p>
    <w:p w:rsidR="003B065C" w:rsidRPr="003B065C" w:rsidRDefault="003B065C" w:rsidP="003B065C">
      <w:pPr>
        <w:pStyle w:val="ConsPlusNormal"/>
        <w:ind w:firstLine="540"/>
        <w:jc w:val="both"/>
      </w:pPr>
      <w:r w:rsidRPr="003B065C">
        <w:t>расходы по найму жилого помещения;</w:t>
      </w:r>
    </w:p>
    <w:p w:rsidR="003B065C" w:rsidRPr="003B065C" w:rsidRDefault="003B065C" w:rsidP="003B065C">
      <w:pPr>
        <w:pStyle w:val="ConsPlusNormal"/>
        <w:ind w:firstLine="540"/>
        <w:jc w:val="both"/>
      </w:pPr>
      <w:r w:rsidRPr="003B065C">
        <w:t>расходы, связанные с проживанием вне места постоянного жительства (суточные).</w:t>
      </w:r>
    </w:p>
    <w:p w:rsidR="003B065C" w:rsidRPr="003B065C" w:rsidRDefault="003B065C" w:rsidP="003B065C">
      <w:pPr>
        <w:pStyle w:val="ConsPlusNormal"/>
        <w:ind w:firstLine="540"/>
        <w:jc w:val="both"/>
      </w:pPr>
      <w:r w:rsidRPr="003B065C">
        <w:t>Компенсация расходов адвокатов производится в соответствии с заявкой государственного юридического бюро края (далее - юридическое бюро края) на оказание бесплатной юридической помощи гражданам, проживающим в муниципальных образованиях края, в которых отсутствуют структурные подразделения юридического бюро края и имеются адвокатские образования, исходя из количества дней командировки.</w:t>
      </w:r>
    </w:p>
    <w:p w:rsidR="003B065C" w:rsidRPr="003B065C" w:rsidRDefault="003B065C" w:rsidP="003B065C">
      <w:pPr>
        <w:pStyle w:val="ConsPlusNormal"/>
        <w:ind w:firstLine="540"/>
        <w:jc w:val="both"/>
      </w:pPr>
      <w:r w:rsidRPr="003B065C">
        <w:t>3.2. Днем выезда адвоката в командировку считается день отправления поезда, самолета, автобуса или другого транспортного средства от постоянного места работы адвоката, а днем приезда из командировки - день прибытия указанного транспортного средства в постоянное место работы адвоката.</w:t>
      </w:r>
    </w:p>
    <w:p w:rsidR="003B065C" w:rsidRPr="003B065C" w:rsidRDefault="003B065C" w:rsidP="003B065C">
      <w:pPr>
        <w:pStyle w:val="ConsPlusNormal"/>
        <w:ind w:firstLine="540"/>
        <w:jc w:val="both"/>
      </w:pPr>
      <w:r w:rsidRPr="003B065C">
        <w:t>При отправлении транспортного средства до 24 часов включительно днем выезда адвоката в командировку считаются текущие сутки, а с 00 часов и позднее - последующие сутки.</w:t>
      </w:r>
    </w:p>
    <w:p w:rsidR="003B065C" w:rsidRPr="003B065C" w:rsidRDefault="003B065C" w:rsidP="003B065C">
      <w:pPr>
        <w:pStyle w:val="ConsPlusNormal"/>
        <w:ind w:firstLine="540"/>
        <w:jc w:val="both"/>
      </w:pPr>
      <w:r w:rsidRPr="003B065C">
        <w:t xml:space="preserve">3.3. Расходы по проезду к месту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предоставление в поездах постельных принадлежностей), также по проезду из одного населенного пункта в другой, если адвокат командирован в несколько населенных пунктов, возмещаются в размере фактических расходов, подтвержденных проездными документами установленной формы, но не </w:t>
      </w:r>
      <w:r w:rsidRPr="003B065C">
        <w:lastRenderedPageBreak/>
        <w:t>выше стоимости проезда:</w:t>
      </w:r>
    </w:p>
    <w:p w:rsidR="003B065C" w:rsidRPr="003B065C" w:rsidRDefault="003B065C" w:rsidP="003B065C">
      <w:pPr>
        <w:pStyle w:val="ConsPlusNormal"/>
        <w:ind w:firstLine="540"/>
        <w:jc w:val="both"/>
      </w:pPr>
      <w:r w:rsidRPr="003B065C">
        <w:t>воздушным транспортом - по тарифу экономического класса;</w:t>
      </w:r>
    </w:p>
    <w:p w:rsidR="003B065C" w:rsidRPr="003B065C" w:rsidRDefault="003B065C" w:rsidP="003B065C">
      <w:pPr>
        <w:pStyle w:val="ConsPlusNormal"/>
        <w:ind w:firstLine="540"/>
        <w:jc w:val="both"/>
      </w:pPr>
      <w:r w:rsidRPr="003B065C">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3B065C" w:rsidRPr="003B065C" w:rsidRDefault="003B065C" w:rsidP="003B065C">
      <w:pPr>
        <w:pStyle w:val="ConsPlusNormal"/>
        <w:ind w:firstLine="540"/>
        <w:jc w:val="both"/>
      </w:pPr>
      <w:r w:rsidRPr="003B065C">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3B065C" w:rsidRPr="003B065C" w:rsidRDefault="003B065C" w:rsidP="003B065C">
      <w:pPr>
        <w:pStyle w:val="ConsPlusNormal"/>
        <w:ind w:firstLine="540"/>
        <w:jc w:val="both"/>
      </w:pPr>
      <w:r w:rsidRPr="003B065C">
        <w:t>автомобильным транспортом - по стоимости проезда в транспорте общего пользования (кроме такси), осуществляющем регулярные перевозки пассажиров и багажа.</w:t>
      </w:r>
    </w:p>
    <w:p w:rsidR="003B065C" w:rsidRPr="003B065C" w:rsidRDefault="003B065C" w:rsidP="003B065C">
      <w:pPr>
        <w:pStyle w:val="ConsPlusNormal"/>
        <w:ind w:firstLine="540"/>
        <w:jc w:val="both"/>
      </w:pPr>
      <w:r w:rsidRPr="003B065C">
        <w:t>При отсутствии проездных документов расходы по проезду к месту командировки и обратно к месту постоянной работы не возмещаются.</w:t>
      </w:r>
    </w:p>
    <w:p w:rsidR="003B065C" w:rsidRPr="003B065C" w:rsidRDefault="003B065C" w:rsidP="003B065C">
      <w:pPr>
        <w:pStyle w:val="ConsPlusNormal"/>
        <w:ind w:firstLine="540"/>
        <w:jc w:val="both"/>
      </w:pPr>
      <w:r w:rsidRPr="003B065C">
        <w:t>3.4. Расходы по найму жилого помещения (в том числе в случае вынужденной остановки в пути), за исключением случая, когда направленному в командировку адвокату предоставляется бесплатное помещение, возмещаются в размере фактических расходов, подтвержденных соответствующими документами, но не более стоимости однокомнатного (одноместного) номера гостиницы, не относящегося к категории номеров повышенной комфортности, в которой проживал адвокат (без возмещения оплаты дополнительных услуг).</w:t>
      </w:r>
    </w:p>
    <w:p w:rsidR="003B065C" w:rsidRPr="003B065C" w:rsidRDefault="003B065C" w:rsidP="003B065C">
      <w:pPr>
        <w:pStyle w:val="ConsPlusNormal"/>
        <w:ind w:firstLine="540"/>
        <w:jc w:val="both"/>
      </w:pPr>
      <w:r w:rsidRPr="003B065C">
        <w:t>В случае если в населенном пункте отсутствует гостиница, адвокату возмещаются расходы по найму жилого помещения в размере фактических расходов, подтвержденных соответствующими документами, но не более 3000 рублей в сутки.</w:t>
      </w:r>
    </w:p>
    <w:p w:rsidR="003B065C" w:rsidRPr="003B065C" w:rsidRDefault="003B065C" w:rsidP="003B065C">
      <w:pPr>
        <w:pStyle w:val="ConsPlusNormal"/>
        <w:ind w:firstLine="540"/>
        <w:jc w:val="both"/>
      </w:pPr>
      <w:r w:rsidRPr="003B065C">
        <w:t>3.5. Размер фактических затрат, исходя из которого возмещаются расходы по найму жилых помещений, подтверждается следующими документами:</w:t>
      </w:r>
    </w:p>
    <w:p w:rsidR="003B065C" w:rsidRPr="003B065C" w:rsidRDefault="003B065C" w:rsidP="003B065C">
      <w:pPr>
        <w:pStyle w:val="ConsPlusNormal"/>
        <w:ind w:firstLine="540"/>
        <w:jc w:val="both"/>
      </w:pPr>
      <w:r w:rsidRPr="003B065C">
        <w:t>а) при проживании в жилом помещении организации-</w:t>
      </w:r>
      <w:proofErr w:type="spellStart"/>
      <w:r w:rsidRPr="003B065C">
        <w:t>наймодателя</w:t>
      </w:r>
      <w:proofErr w:type="spellEnd"/>
      <w:r w:rsidRPr="003B065C">
        <w:t>:</w:t>
      </w:r>
    </w:p>
    <w:p w:rsidR="003B065C" w:rsidRPr="003B065C" w:rsidRDefault="003B065C" w:rsidP="003B065C">
      <w:pPr>
        <w:pStyle w:val="ConsPlusNormal"/>
        <w:ind w:firstLine="540"/>
        <w:jc w:val="both"/>
      </w:pPr>
      <w:r w:rsidRPr="003B065C">
        <w:t>счет или другой документ организации-</w:t>
      </w:r>
      <w:proofErr w:type="spellStart"/>
      <w:r w:rsidRPr="003B065C">
        <w:t>наймодателя</w:t>
      </w:r>
      <w:proofErr w:type="spellEnd"/>
      <w:r w:rsidRPr="003B065C">
        <w:t>, подтверждающий фактические затраты по проживанию без учета стоимости дополнительных услуг (питание, стирка белья и др.), заверенные печатью данной организации (при наличии);</w:t>
      </w:r>
    </w:p>
    <w:p w:rsidR="003B065C" w:rsidRPr="003B065C" w:rsidRDefault="003B065C" w:rsidP="003B065C">
      <w:pPr>
        <w:pStyle w:val="ConsPlusNormal"/>
        <w:ind w:firstLine="540"/>
        <w:jc w:val="both"/>
      </w:pPr>
      <w:r w:rsidRPr="003B065C">
        <w:t>кассовый чек об оплате услуг за проживание, а при осуществлении организацией расчетов без применения контрольно-кассовой техники - документ, оформленный на бланке строгой отчетности для осуществления наличных денежных расчетов и (или) расчетов с использованием платежных карт;</w:t>
      </w:r>
    </w:p>
    <w:p w:rsidR="003B065C" w:rsidRPr="003B065C" w:rsidRDefault="003B065C" w:rsidP="003B065C">
      <w:pPr>
        <w:pStyle w:val="ConsPlusNormal"/>
        <w:ind w:firstLine="540"/>
        <w:jc w:val="both"/>
      </w:pPr>
      <w:r w:rsidRPr="003B065C">
        <w:t xml:space="preserve">б) при проживании в жилом помещении </w:t>
      </w:r>
      <w:proofErr w:type="spellStart"/>
      <w:r w:rsidRPr="003B065C">
        <w:t>наймодателя</w:t>
      </w:r>
      <w:proofErr w:type="spellEnd"/>
      <w:r w:rsidRPr="003B065C">
        <w:t xml:space="preserve"> - индивидуального предпринимателя:</w:t>
      </w:r>
    </w:p>
    <w:p w:rsidR="003B065C" w:rsidRPr="003B065C" w:rsidRDefault="003B065C" w:rsidP="003B065C">
      <w:pPr>
        <w:pStyle w:val="ConsPlusNormal"/>
        <w:ind w:firstLine="540"/>
        <w:jc w:val="both"/>
      </w:pPr>
      <w:r w:rsidRPr="003B065C">
        <w:t>договор найма (поднайма) жилого помещения с указанием размера платы за жилое помещение и копия свидетельства о государственной регистрации индивидуального предпринимателя;</w:t>
      </w:r>
    </w:p>
    <w:p w:rsidR="003B065C" w:rsidRPr="003B065C" w:rsidRDefault="003B065C" w:rsidP="003B065C">
      <w:pPr>
        <w:pStyle w:val="ConsPlusNormal"/>
        <w:ind w:firstLine="540"/>
        <w:jc w:val="both"/>
      </w:pPr>
      <w:r w:rsidRPr="003B065C">
        <w:t xml:space="preserve">копия документа, подтверждающего право собственности </w:t>
      </w:r>
      <w:proofErr w:type="spellStart"/>
      <w:r w:rsidRPr="003B065C">
        <w:t>наймодателя</w:t>
      </w:r>
      <w:proofErr w:type="spellEnd"/>
      <w:r w:rsidRPr="003B065C">
        <w:t xml:space="preserve"> на жилое помещение, либо копия договора найма (поднайма) жилого помещения, заключенного </w:t>
      </w:r>
      <w:proofErr w:type="spellStart"/>
      <w:r w:rsidRPr="003B065C">
        <w:t>наймодателем</w:t>
      </w:r>
      <w:proofErr w:type="spellEnd"/>
      <w:r w:rsidRPr="003B065C">
        <w:t xml:space="preserve"> с собственником жилого помещения;</w:t>
      </w:r>
    </w:p>
    <w:p w:rsidR="003B065C" w:rsidRPr="003B065C" w:rsidRDefault="003B065C" w:rsidP="003B065C">
      <w:pPr>
        <w:pStyle w:val="ConsPlusNormal"/>
        <w:ind w:firstLine="540"/>
        <w:jc w:val="both"/>
      </w:pPr>
      <w:r w:rsidRPr="003B065C">
        <w:t xml:space="preserve">кассовый чек об оплате услуг за проживание, а при осуществлении расчетов без применения контрольно-кассовой техники - документ, оформленный </w:t>
      </w:r>
      <w:r w:rsidRPr="003B065C">
        <w:lastRenderedPageBreak/>
        <w:t>на бланке строгой отчетности для осуществления наличных денежных расчетов и (или) расчетов с использованием платежных карт;</w:t>
      </w:r>
    </w:p>
    <w:p w:rsidR="003B065C" w:rsidRPr="003B065C" w:rsidRDefault="003B065C" w:rsidP="003B065C">
      <w:pPr>
        <w:pStyle w:val="ConsPlusNormal"/>
        <w:ind w:firstLine="540"/>
        <w:jc w:val="both"/>
      </w:pPr>
      <w:r w:rsidRPr="003B065C">
        <w:t xml:space="preserve">в) при проживании в жилом помещении </w:t>
      </w:r>
      <w:proofErr w:type="spellStart"/>
      <w:r w:rsidRPr="003B065C">
        <w:t>наймодателя</w:t>
      </w:r>
      <w:proofErr w:type="spellEnd"/>
      <w:r w:rsidRPr="003B065C">
        <w:t xml:space="preserve"> - физического лица:</w:t>
      </w:r>
    </w:p>
    <w:p w:rsidR="003B065C" w:rsidRPr="003B065C" w:rsidRDefault="003B065C" w:rsidP="003B065C">
      <w:pPr>
        <w:pStyle w:val="ConsPlusNormal"/>
        <w:ind w:firstLine="540"/>
        <w:jc w:val="both"/>
      </w:pPr>
      <w:r w:rsidRPr="003B065C">
        <w:t xml:space="preserve">договор найма (поднайма) жилого помещения с указанием размера платы за жилое помещение и паспортных данных </w:t>
      </w:r>
      <w:proofErr w:type="spellStart"/>
      <w:r w:rsidRPr="003B065C">
        <w:t>наймодателя</w:t>
      </w:r>
      <w:proofErr w:type="spellEnd"/>
      <w:r w:rsidRPr="003B065C">
        <w:t>;</w:t>
      </w:r>
    </w:p>
    <w:p w:rsidR="003B065C" w:rsidRPr="003B065C" w:rsidRDefault="003B065C" w:rsidP="003B065C">
      <w:pPr>
        <w:pStyle w:val="ConsPlusNormal"/>
        <w:ind w:firstLine="540"/>
        <w:jc w:val="both"/>
      </w:pPr>
      <w:r w:rsidRPr="003B065C">
        <w:t xml:space="preserve">копия документа, подтверждающего право собственности </w:t>
      </w:r>
      <w:proofErr w:type="spellStart"/>
      <w:r w:rsidRPr="003B065C">
        <w:t>наймодателя</w:t>
      </w:r>
      <w:proofErr w:type="spellEnd"/>
      <w:r w:rsidRPr="003B065C">
        <w:t xml:space="preserve"> на жилое помещение, либо копия договора найма (поднайма) жилого помещения, заключенного </w:t>
      </w:r>
      <w:proofErr w:type="spellStart"/>
      <w:r w:rsidRPr="003B065C">
        <w:t>наймодателем</w:t>
      </w:r>
      <w:proofErr w:type="spellEnd"/>
      <w:r w:rsidRPr="003B065C">
        <w:t xml:space="preserve"> с собственником жилого помещения;</w:t>
      </w:r>
    </w:p>
    <w:p w:rsidR="003B065C" w:rsidRPr="003B065C" w:rsidRDefault="003B065C" w:rsidP="003B065C">
      <w:pPr>
        <w:pStyle w:val="ConsPlusNormal"/>
        <w:ind w:firstLine="540"/>
        <w:jc w:val="both"/>
      </w:pPr>
      <w:r w:rsidRPr="003B065C">
        <w:t xml:space="preserve">расписка о получении денежных средств </w:t>
      </w:r>
      <w:proofErr w:type="spellStart"/>
      <w:r w:rsidRPr="003B065C">
        <w:t>наймодателем</w:t>
      </w:r>
      <w:proofErr w:type="spellEnd"/>
      <w:r w:rsidRPr="003B065C">
        <w:t xml:space="preserve"> от </w:t>
      </w:r>
      <w:proofErr w:type="spellStart"/>
      <w:r w:rsidRPr="003B065C">
        <w:t>наймополучателя</w:t>
      </w:r>
      <w:proofErr w:type="spellEnd"/>
      <w:r w:rsidRPr="003B065C">
        <w:t xml:space="preserve"> с указанием паспортных данных </w:t>
      </w:r>
      <w:proofErr w:type="spellStart"/>
      <w:r w:rsidRPr="003B065C">
        <w:t>наймодателя</w:t>
      </w:r>
      <w:proofErr w:type="spellEnd"/>
      <w:r w:rsidRPr="003B065C">
        <w:t>.</w:t>
      </w:r>
    </w:p>
    <w:p w:rsidR="003B065C" w:rsidRPr="003B065C" w:rsidRDefault="003B065C" w:rsidP="003B065C">
      <w:pPr>
        <w:pStyle w:val="ConsPlusNormal"/>
        <w:ind w:firstLine="540"/>
        <w:jc w:val="both"/>
      </w:pPr>
      <w:r w:rsidRPr="003B065C">
        <w:t>3.6. При отсутствии (непредставлении) подтверждающих документов расходы по найму жилого помещения возмещаются в размере 30 процентов установленной нормы суточных за каждый день нахождения в командировке.</w:t>
      </w:r>
    </w:p>
    <w:p w:rsidR="003B065C" w:rsidRPr="003B065C" w:rsidRDefault="003B065C" w:rsidP="003B065C">
      <w:pPr>
        <w:pStyle w:val="ConsPlusNormal"/>
        <w:ind w:firstLine="540"/>
        <w:jc w:val="both"/>
      </w:pPr>
      <w:r w:rsidRPr="003B065C">
        <w:t>3.7. Расходы, связанные с проживанием вне места постоянного жительства (суточные), возмещаются за каждый день нахождения в командировке, включая выходные и праздничные дни, а также дни нахождения в пути, в том числе за время вынужденной остановки в пути, в размере 370 рублей за каждый день нахождения в служебной командировке.</w:t>
      </w:r>
    </w:p>
    <w:p w:rsidR="003B065C" w:rsidRPr="003B065C" w:rsidRDefault="003B065C" w:rsidP="003B065C">
      <w:pPr>
        <w:pStyle w:val="ConsPlusNormal"/>
        <w:ind w:firstLine="540"/>
        <w:jc w:val="both"/>
      </w:pPr>
      <w:r w:rsidRPr="003B065C">
        <w:t>В случае командирования адвоката в такую местность, откуда он по условиям транспортного сообщения и характеру выполняемой работы имеет возможность ежедневно возвращаться к постоянному месту жительства, суточные не выплачиваются.</w:t>
      </w:r>
    </w:p>
    <w:p w:rsidR="003B065C" w:rsidRPr="003B065C" w:rsidRDefault="003B065C" w:rsidP="003B065C">
      <w:pPr>
        <w:pStyle w:val="ConsPlusTitle"/>
        <w:jc w:val="center"/>
        <w:outlineLvl w:val="1"/>
      </w:pPr>
      <w:r w:rsidRPr="003B065C">
        <w:t>IV. Порядок предоставления адвокатским образованиям субсидий</w:t>
      </w:r>
    </w:p>
    <w:p w:rsidR="003B065C" w:rsidRPr="003B065C" w:rsidRDefault="003B065C" w:rsidP="003B065C">
      <w:pPr>
        <w:pStyle w:val="ConsPlusTitle"/>
        <w:jc w:val="center"/>
      </w:pPr>
      <w:r w:rsidRPr="003B065C">
        <w:t>на оплату труда и компенсацию расходов адвокатов</w:t>
      </w:r>
    </w:p>
    <w:p w:rsidR="003B065C" w:rsidRPr="003B065C" w:rsidRDefault="003B065C" w:rsidP="003B065C">
      <w:pPr>
        <w:pStyle w:val="ConsPlusTitle"/>
        <w:ind w:firstLine="540"/>
        <w:jc w:val="both"/>
        <w:outlineLvl w:val="2"/>
      </w:pPr>
      <w:r w:rsidRPr="003B065C">
        <w:t>4.1. Общие положения</w:t>
      </w:r>
    </w:p>
    <w:p w:rsidR="003B065C" w:rsidRPr="003B065C" w:rsidRDefault="003B065C" w:rsidP="003B065C">
      <w:pPr>
        <w:pStyle w:val="ConsPlusNormal"/>
        <w:ind w:firstLine="540"/>
        <w:jc w:val="both"/>
      </w:pPr>
      <w:bookmarkStart w:id="12" w:name="P454"/>
      <w:bookmarkEnd w:id="12"/>
      <w:r w:rsidRPr="003B065C">
        <w:t>4.1.1. Целью предоставления субсидий на оплату труда и компенсацию расходов адвокатов (далее - субсидии) является оплата труда и компенсация расходов адвокатов.</w:t>
      </w:r>
    </w:p>
    <w:p w:rsidR="003B065C" w:rsidRPr="003B065C" w:rsidRDefault="003B065C" w:rsidP="003B065C">
      <w:pPr>
        <w:pStyle w:val="ConsPlusNormal"/>
        <w:ind w:firstLine="540"/>
        <w:jc w:val="both"/>
      </w:pPr>
      <w:r w:rsidRPr="003B065C">
        <w:t xml:space="preserve">4.1.2. Субсидии предоставляются в пределах бюджетных ассигнований, предусмотренных законом о краевом бюджете на текущий финансовый год и плановый период, и лимитов бюджетных обязательств, доведенных в установленном порядке до министерства информационных технологий и связи края (далее - министерство) как получателя средств краевого бюджета на цели, указанные в </w:t>
      </w:r>
      <w:hyperlink w:anchor="P454" w:history="1">
        <w:r w:rsidRPr="003B065C">
          <w:t>подпункте 4.1.1</w:t>
        </w:r>
      </w:hyperlink>
      <w:r w:rsidRPr="003B065C">
        <w:t xml:space="preserve"> настоящего пункта.</w:t>
      </w:r>
    </w:p>
    <w:p w:rsidR="003B065C" w:rsidRPr="003B065C" w:rsidRDefault="003B065C" w:rsidP="003B065C">
      <w:pPr>
        <w:pStyle w:val="ConsPlusNormal"/>
        <w:ind w:firstLine="540"/>
        <w:jc w:val="both"/>
      </w:pPr>
      <w:r w:rsidRPr="003B065C">
        <w:t>4.1.3. Субсидии предоставляются адвокатским образованиям, осуществляющим свою деятельность на территории Хабаровского края, адвокаты которых являются участниками государственной системы бесплатной юридической помощи на территории Хабаровского края, оказывающими бесплатную юридическую помощь гражданам (далее также - адвокатские образования).</w:t>
      </w:r>
    </w:p>
    <w:p w:rsidR="003B065C" w:rsidRPr="003B065C" w:rsidRDefault="003B065C" w:rsidP="003B065C">
      <w:pPr>
        <w:pStyle w:val="ConsPlusNormal"/>
        <w:ind w:firstLine="540"/>
        <w:jc w:val="both"/>
      </w:pPr>
      <w:r w:rsidRPr="003B065C">
        <w:t xml:space="preserve">4.1.4. Размер субсидии адвокатскому образованию определяется министерством на основании количества фактически оказанной адвокатами бесплатной юридической помощи гражданам по результатам проверки документов, представленных адвокатским образованием в соответствии с </w:t>
      </w:r>
      <w:hyperlink w:anchor="P492" w:history="1">
        <w:r w:rsidRPr="003B065C">
          <w:t>подпунктом 4.3.1 пункта 4.3</w:t>
        </w:r>
      </w:hyperlink>
      <w:r w:rsidRPr="003B065C">
        <w:t xml:space="preserve"> настоящего раздела, проводимой юридическим бюро края, с </w:t>
      </w:r>
      <w:r w:rsidRPr="003B065C">
        <w:lastRenderedPageBreak/>
        <w:t xml:space="preserve">учетом размеров оплаты труда адвокатов и компенсации их расходов, установленных </w:t>
      </w:r>
      <w:hyperlink w:anchor="P355" w:history="1">
        <w:r w:rsidRPr="003B065C">
          <w:t>пунктом 2.1 раздела II</w:t>
        </w:r>
      </w:hyperlink>
      <w:r w:rsidRPr="003B065C">
        <w:t xml:space="preserve">, </w:t>
      </w:r>
      <w:hyperlink w:anchor="P409" w:history="1">
        <w:r w:rsidRPr="003B065C">
          <w:t>разделом III</w:t>
        </w:r>
      </w:hyperlink>
      <w:r w:rsidRPr="003B065C">
        <w:t xml:space="preserve"> настоящего Порядка.</w:t>
      </w:r>
    </w:p>
    <w:p w:rsidR="003B065C" w:rsidRPr="003B065C" w:rsidRDefault="003B065C" w:rsidP="003B065C">
      <w:pPr>
        <w:pStyle w:val="ConsPlusTitle"/>
        <w:ind w:firstLine="540"/>
        <w:jc w:val="both"/>
        <w:outlineLvl w:val="2"/>
      </w:pPr>
      <w:r w:rsidRPr="003B065C">
        <w:t>4.2. Условия предоставления субсидии</w:t>
      </w:r>
    </w:p>
    <w:p w:rsidR="003B065C" w:rsidRPr="003B065C" w:rsidRDefault="003B065C" w:rsidP="003B065C">
      <w:pPr>
        <w:pStyle w:val="ConsPlusNormal"/>
        <w:ind w:firstLine="540"/>
        <w:jc w:val="both"/>
      </w:pPr>
      <w:r w:rsidRPr="003B065C">
        <w:t>4.2.1. Условиями предоставления субсидии являются:</w:t>
      </w:r>
    </w:p>
    <w:p w:rsidR="003B065C" w:rsidRPr="003B065C" w:rsidRDefault="003B065C" w:rsidP="003B065C">
      <w:pPr>
        <w:pStyle w:val="ConsPlusNormal"/>
        <w:ind w:firstLine="540"/>
        <w:jc w:val="both"/>
      </w:pPr>
      <w:bookmarkStart w:id="13" w:name="P461"/>
      <w:bookmarkEnd w:id="13"/>
      <w:r w:rsidRPr="003B065C">
        <w:t>1) оказание бесплатной юридической помощи гражданину адвокатом, осуществляющим деятельность в адвокатском образовании и включенным в список адвокатов, участвующих в деятельности государственной системы бесплатной юридической помощи в Хабаровском крае, на текущий год;</w:t>
      </w:r>
    </w:p>
    <w:p w:rsidR="003B065C" w:rsidRPr="003B065C" w:rsidRDefault="003B065C" w:rsidP="003B065C">
      <w:pPr>
        <w:pStyle w:val="ConsPlusNormal"/>
        <w:ind w:firstLine="540"/>
        <w:jc w:val="both"/>
      </w:pPr>
      <w:r w:rsidRPr="003B065C">
        <w:t xml:space="preserve">2) оказание бесплатной юридической помощи гражданину, относящемуся к категории граждан, имеющих право на получение бесплатной юридической помощи в соответствии с </w:t>
      </w:r>
      <w:hyperlink r:id="rId36" w:history="1">
        <w:r w:rsidRPr="003B065C">
          <w:t>частью 1 статьи 20</w:t>
        </w:r>
      </w:hyperlink>
      <w:r w:rsidRPr="003B065C">
        <w:t xml:space="preserve"> Федерального закона N 324-ФЗ, </w:t>
      </w:r>
      <w:hyperlink r:id="rId37" w:history="1">
        <w:r w:rsidRPr="003B065C">
          <w:t>частями 2</w:t>
        </w:r>
      </w:hyperlink>
      <w:r w:rsidRPr="003B065C">
        <w:t xml:space="preserve">, </w:t>
      </w:r>
      <w:hyperlink r:id="rId38" w:history="1">
        <w:r w:rsidRPr="003B065C">
          <w:t>2.1 статьи 2</w:t>
        </w:r>
      </w:hyperlink>
      <w:r w:rsidRPr="003B065C">
        <w:t xml:space="preserve"> Закона края N 237;</w:t>
      </w:r>
    </w:p>
    <w:p w:rsidR="003B065C" w:rsidRPr="003B065C" w:rsidRDefault="003B065C" w:rsidP="003B065C">
      <w:pPr>
        <w:pStyle w:val="ConsPlusNormal"/>
        <w:ind w:firstLine="540"/>
        <w:jc w:val="both"/>
      </w:pPr>
      <w:r w:rsidRPr="003B065C">
        <w:t xml:space="preserve">3) оказание бесплатной юридической помощи гражданину в соответствии со случаями, установленными </w:t>
      </w:r>
      <w:hyperlink r:id="rId39" w:history="1">
        <w:r w:rsidRPr="003B065C">
          <w:t>частями 2</w:t>
        </w:r>
      </w:hyperlink>
      <w:r w:rsidRPr="003B065C">
        <w:t xml:space="preserve">, </w:t>
      </w:r>
      <w:hyperlink r:id="rId40" w:history="1">
        <w:r w:rsidRPr="003B065C">
          <w:t>3 статьи 20</w:t>
        </w:r>
      </w:hyperlink>
      <w:r w:rsidRPr="003B065C">
        <w:t xml:space="preserve"> Федерального закона N 324-ФЗ;</w:t>
      </w:r>
    </w:p>
    <w:p w:rsidR="003B065C" w:rsidRPr="003B065C" w:rsidRDefault="003B065C" w:rsidP="003B065C">
      <w:pPr>
        <w:pStyle w:val="ConsPlusNormal"/>
        <w:ind w:firstLine="540"/>
        <w:jc w:val="both"/>
      </w:pPr>
      <w:r w:rsidRPr="003B065C">
        <w:t xml:space="preserve">4) отсутствие оснований, установленных </w:t>
      </w:r>
      <w:hyperlink r:id="rId41" w:history="1">
        <w:r w:rsidRPr="003B065C">
          <w:t>частями 2</w:t>
        </w:r>
      </w:hyperlink>
      <w:r w:rsidRPr="003B065C">
        <w:t xml:space="preserve">, </w:t>
      </w:r>
      <w:hyperlink r:id="rId42" w:history="1">
        <w:r w:rsidRPr="003B065C">
          <w:t>4 статьи 21</w:t>
        </w:r>
      </w:hyperlink>
      <w:r w:rsidRPr="003B065C">
        <w:t xml:space="preserve"> Федерального закона N 324-ФЗ;</w:t>
      </w:r>
    </w:p>
    <w:p w:rsidR="003B065C" w:rsidRPr="003B065C" w:rsidRDefault="003B065C" w:rsidP="003B065C">
      <w:pPr>
        <w:pStyle w:val="ConsPlusNormal"/>
        <w:ind w:firstLine="540"/>
        <w:jc w:val="both"/>
      </w:pPr>
      <w:bookmarkStart w:id="14" w:name="P465"/>
      <w:bookmarkEnd w:id="14"/>
      <w:r w:rsidRPr="003B065C">
        <w:t xml:space="preserve">5) соответствие адвокатского образования на 01 число месяца, предшествующего месяцу, в котором планируется заключение соглашения о предоставлении субсидии (далее - Соглашение), требованиям, предусмотренным </w:t>
      </w:r>
      <w:hyperlink w:anchor="P486" w:history="1">
        <w:r w:rsidRPr="003B065C">
          <w:t>подпунктом 4.2.3</w:t>
        </w:r>
      </w:hyperlink>
      <w:r w:rsidRPr="003B065C">
        <w:t xml:space="preserve"> настоящего пункта;</w:t>
      </w:r>
    </w:p>
    <w:p w:rsidR="003B065C" w:rsidRPr="003B065C" w:rsidRDefault="003B065C" w:rsidP="003B065C">
      <w:pPr>
        <w:pStyle w:val="ConsPlusNormal"/>
        <w:ind w:firstLine="540"/>
        <w:jc w:val="both"/>
      </w:pPr>
      <w:bookmarkStart w:id="15" w:name="P467"/>
      <w:bookmarkEnd w:id="15"/>
      <w:r w:rsidRPr="003B065C">
        <w:t>6) согласие адвокатского образования на осуществление министерством и органами государственного финансового контроля Хабаровского края проверок соблюдения адвокатским образованием условий, целей и порядка предоставления субсидии;</w:t>
      </w:r>
    </w:p>
    <w:p w:rsidR="003B065C" w:rsidRPr="003B065C" w:rsidRDefault="003B065C" w:rsidP="003B065C">
      <w:pPr>
        <w:pStyle w:val="ConsPlusNormal"/>
        <w:ind w:firstLine="540"/>
        <w:jc w:val="both"/>
      </w:pPr>
      <w:r w:rsidRPr="003B065C">
        <w:t>6</w:t>
      </w:r>
      <w:r w:rsidRPr="004615AE">
        <w:rPr>
          <w:vertAlign w:val="superscript"/>
        </w:rPr>
        <w:t>1</w:t>
      </w:r>
      <w:r w:rsidRPr="003B065C">
        <w:t xml:space="preserve">) Утратил силу. - </w:t>
      </w:r>
      <w:hyperlink r:id="rId43" w:history="1">
        <w:r w:rsidRPr="003B065C">
          <w:t>Постановление</w:t>
        </w:r>
      </w:hyperlink>
      <w:r w:rsidRPr="003B065C">
        <w:t xml:space="preserve"> Правительства Хабаровского края от</w:t>
      </w:r>
      <w:r w:rsidR="0067527D">
        <w:t> </w:t>
      </w:r>
      <w:r w:rsidRPr="003B065C">
        <w:t xml:space="preserve">27.03.2019 </w:t>
      </w:r>
      <w:r w:rsidR="0067527D">
        <w:t>№</w:t>
      </w:r>
      <w:r w:rsidRPr="003B065C">
        <w:t xml:space="preserve"> 110-пр;</w:t>
      </w:r>
    </w:p>
    <w:p w:rsidR="003B065C" w:rsidRPr="003B065C" w:rsidRDefault="003B065C" w:rsidP="003B065C">
      <w:pPr>
        <w:pStyle w:val="ConsPlusNormal"/>
        <w:ind w:firstLine="540"/>
        <w:jc w:val="both"/>
      </w:pPr>
      <w:r w:rsidRPr="003B065C">
        <w:t>7) заключение адвокатским образованием с министерством Соглашения;</w:t>
      </w:r>
    </w:p>
    <w:p w:rsidR="003B065C" w:rsidRPr="003B065C" w:rsidRDefault="003B065C" w:rsidP="003B065C">
      <w:pPr>
        <w:pStyle w:val="ConsPlusNormal"/>
        <w:ind w:firstLine="540"/>
        <w:jc w:val="both"/>
      </w:pPr>
      <w:r w:rsidRPr="003B065C">
        <w:t xml:space="preserve">8) согласие адвокатского образования на представление в министерство отчета об использовании субсидии, предусмотренного </w:t>
      </w:r>
      <w:hyperlink w:anchor="P533" w:history="1">
        <w:r w:rsidRPr="003B065C">
          <w:t>подпунктом 4.4.2 пункта 4.4</w:t>
        </w:r>
      </w:hyperlink>
      <w:r w:rsidRPr="003B065C">
        <w:t xml:space="preserve"> настоящего раздела, и сведений о наличии остатка субсидии в соответствии с </w:t>
      </w:r>
      <w:hyperlink w:anchor="P534" w:history="1">
        <w:r w:rsidRPr="003B065C">
          <w:t>подпунктом 4.4.3 пункта 4.4</w:t>
        </w:r>
      </w:hyperlink>
      <w:r w:rsidRPr="003B065C">
        <w:t xml:space="preserve"> настоящего раздела.</w:t>
      </w:r>
    </w:p>
    <w:p w:rsidR="003B065C" w:rsidRPr="003B065C" w:rsidRDefault="003B065C" w:rsidP="003B065C">
      <w:pPr>
        <w:pStyle w:val="ConsPlusNormal"/>
        <w:ind w:firstLine="540"/>
        <w:jc w:val="both"/>
      </w:pPr>
      <w:r w:rsidRPr="003B065C">
        <w:t>9) запрет приобретения за счет средств получен</w:t>
      </w:r>
      <w:r w:rsidR="0067527D">
        <w:t>ной субсидии иностранной валюты;</w:t>
      </w:r>
    </w:p>
    <w:p w:rsidR="003B065C" w:rsidRPr="003B065C" w:rsidRDefault="003B065C" w:rsidP="003B065C">
      <w:pPr>
        <w:pStyle w:val="ConsPlusNormal"/>
        <w:ind w:firstLine="540"/>
        <w:jc w:val="both"/>
      </w:pPr>
      <w:r w:rsidRPr="003B065C">
        <w:t>10) отсутствие у адвокатского образования просроченной (неурегулированной) задолженности по денежным обязательствам перед краевым бюджетом (за исключением случаев, установленных Правительством края).</w:t>
      </w:r>
    </w:p>
    <w:p w:rsidR="003B065C" w:rsidRPr="003B065C" w:rsidRDefault="003B065C" w:rsidP="003B065C">
      <w:pPr>
        <w:pStyle w:val="ConsPlusNormal"/>
        <w:ind w:firstLine="540"/>
        <w:jc w:val="both"/>
      </w:pPr>
      <w:r w:rsidRPr="003B065C">
        <w:t>4.2.2. Субсидии предоставляются на основании Соглашения, оформленного в соответствии с типовой формой соглашения о предоставлении из краевого бюджета субсидии, установленной министерством финансов края, обязательными положениями которого являются:</w:t>
      </w:r>
    </w:p>
    <w:p w:rsidR="003B065C" w:rsidRPr="003B065C" w:rsidRDefault="003B065C" w:rsidP="003B065C">
      <w:pPr>
        <w:pStyle w:val="ConsPlusNormal"/>
        <w:ind w:firstLine="540"/>
        <w:jc w:val="both"/>
      </w:pPr>
      <w:r w:rsidRPr="003B065C">
        <w:t>1) целевое использование субсидии, объем субсидии;</w:t>
      </w:r>
    </w:p>
    <w:p w:rsidR="003B065C" w:rsidRPr="003B065C" w:rsidRDefault="003B065C" w:rsidP="003B065C">
      <w:pPr>
        <w:pStyle w:val="ConsPlusNormal"/>
        <w:ind w:firstLine="540"/>
        <w:jc w:val="both"/>
      </w:pPr>
      <w:r w:rsidRPr="003B065C">
        <w:t>2) согласие адвокатского образования на осуществление министерством и органами государственного финансового контроля Хабаровского края прове</w:t>
      </w:r>
      <w:r w:rsidRPr="003B065C">
        <w:lastRenderedPageBreak/>
        <w:t>рок соблюдения адвокатским образованием условий, целей и порядка предоставления субсидии;</w:t>
      </w:r>
    </w:p>
    <w:p w:rsidR="003B065C" w:rsidRPr="003B065C" w:rsidRDefault="003B065C" w:rsidP="003B065C">
      <w:pPr>
        <w:pStyle w:val="ConsPlusNormal"/>
        <w:ind w:firstLine="540"/>
        <w:jc w:val="both"/>
      </w:pPr>
      <w:r w:rsidRPr="003B065C">
        <w:t>2</w:t>
      </w:r>
      <w:r w:rsidRPr="0067527D">
        <w:rPr>
          <w:vertAlign w:val="superscript"/>
        </w:rPr>
        <w:t>1</w:t>
      </w:r>
      <w:r w:rsidRPr="003B065C">
        <w:t xml:space="preserve">) утратил силу. - </w:t>
      </w:r>
      <w:hyperlink r:id="rId44" w:history="1">
        <w:r w:rsidRPr="003B065C">
          <w:t>Постановление</w:t>
        </w:r>
      </w:hyperlink>
      <w:r w:rsidRPr="003B065C">
        <w:t xml:space="preserve"> Правительства Хабаровского края от</w:t>
      </w:r>
      <w:r w:rsidR="0067527D">
        <w:t> </w:t>
      </w:r>
      <w:r w:rsidRPr="003B065C">
        <w:t xml:space="preserve">27.03.2019 </w:t>
      </w:r>
      <w:r w:rsidR="0067527D">
        <w:t>№</w:t>
      </w:r>
      <w:r w:rsidRPr="003B065C">
        <w:t xml:space="preserve"> 110-пр;</w:t>
      </w:r>
    </w:p>
    <w:p w:rsidR="003B065C" w:rsidRPr="003B065C" w:rsidRDefault="003B065C" w:rsidP="003B065C">
      <w:pPr>
        <w:pStyle w:val="ConsPlusNormal"/>
        <w:ind w:firstLine="540"/>
        <w:jc w:val="both"/>
      </w:pPr>
      <w:r w:rsidRPr="003B065C">
        <w:t>3) запрет приобретения за счет средств полученной субсидии иностранной валюты;</w:t>
      </w:r>
    </w:p>
    <w:p w:rsidR="003B065C" w:rsidRPr="003B065C" w:rsidRDefault="003B065C" w:rsidP="003B065C">
      <w:pPr>
        <w:pStyle w:val="ConsPlusNormal"/>
        <w:ind w:firstLine="540"/>
        <w:jc w:val="both"/>
      </w:pPr>
      <w:r w:rsidRPr="003B065C">
        <w:t>4) случай возврата адвокатским образованием остатка субсидии, не использованного на 31 декабря отчетного финансового года, в краевой бюджет;</w:t>
      </w:r>
    </w:p>
    <w:p w:rsidR="003B065C" w:rsidRPr="003B065C" w:rsidRDefault="003B065C" w:rsidP="003B065C">
      <w:pPr>
        <w:pStyle w:val="ConsPlusNormal"/>
        <w:ind w:firstLine="540"/>
        <w:jc w:val="both"/>
      </w:pPr>
      <w:r w:rsidRPr="003B065C">
        <w:t xml:space="preserve">5) обязательство адвокатского образования о представлении в министерство отчета об использовании субсидии, предусмотренного </w:t>
      </w:r>
      <w:hyperlink w:anchor="P533" w:history="1">
        <w:r w:rsidRPr="003B065C">
          <w:t>подпунктом 4.4.2 пункта 4.4</w:t>
        </w:r>
      </w:hyperlink>
      <w:r w:rsidRPr="003B065C">
        <w:t xml:space="preserve"> настоящего раздела, а также сведений о наличии остатка субсидии в соответствии с </w:t>
      </w:r>
      <w:hyperlink w:anchor="P534" w:history="1">
        <w:r w:rsidRPr="003B065C">
          <w:t>подпунктом 4.4.3 пункта 4.4</w:t>
        </w:r>
      </w:hyperlink>
      <w:r w:rsidRPr="003B065C">
        <w:t xml:space="preserve"> настоящего раздела;</w:t>
      </w:r>
    </w:p>
    <w:p w:rsidR="003B065C" w:rsidRPr="003B065C" w:rsidRDefault="003B065C" w:rsidP="003B065C">
      <w:pPr>
        <w:pStyle w:val="ConsPlusNormal"/>
        <w:ind w:firstLine="540"/>
        <w:jc w:val="both"/>
      </w:pPr>
      <w:r w:rsidRPr="003B065C">
        <w:t xml:space="preserve">6) возможность и цели </w:t>
      </w:r>
      <w:proofErr w:type="gramStart"/>
      <w:r w:rsidRPr="003B065C">
        <w:t>перераспределения</w:t>
      </w:r>
      <w:proofErr w:type="gramEnd"/>
      <w:r w:rsidRPr="003B065C">
        <w:t xml:space="preserve"> не использованного в отчетном финансовом году остатка субсидии по решению министерства, согласованному с министерством финансов края.</w:t>
      </w:r>
    </w:p>
    <w:p w:rsidR="003B065C" w:rsidRPr="003B065C" w:rsidRDefault="003B065C" w:rsidP="003B065C">
      <w:pPr>
        <w:pStyle w:val="ConsPlusNormal"/>
        <w:ind w:firstLine="540"/>
        <w:jc w:val="both"/>
      </w:pPr>
      <w:bookmarkStart w:id="16" w:name="P486"/>
      <w:bookmarkEnd w:id="16"/>
      <w:r w:rsidRPr="003B065C">
        <w:t>4.2.3. Субсидия предоставляется адвокатским образованиям, соответствующим на 01 число месяца, предшествующего месяцу, в котором планируется заключение Соглашения, следующим требованиям:</w:t>
      </w:r>
    </w:p>
    <w:p w:rsidR="003B065C" w:rsidRPr="003B065C" w:rsidRDefault="003B065C" w:rsidP="003B065C">
      <w:pPr>
        <w:pStyle w:val="ConsPlusNormal"/>
        <w:ind w:firstLine="540"/>
        <w:jc w:val="both"/>
      </w:pPr>
      <w:r w:rsidRPr="003B065C">
        <w:t>1) адвокатское образование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B065C" w:rsidRPr="003B065C" w:rsidRDefault="003B065C" w:rsidP="003B065C">
      <w:pPr>
        <w:pStyle w:val="ConsPlusNormal"/>
        <w:ind w:firstLine="540"/>
        <w:jc w:val="both"/>
      </w:pPr>
      <w:r w:rsidRPr="003B065C">
        <w:t xml:space="preserve">2) адвокатское образование не должно получать средства из краевого бюджета в соответствии с иными нормативными правовыми актами Хабаровского края на цели, указанные в </w:t>
      </w:r>
      <w:hyperlink w:anchor="P454" w:history="1">
        <w:r w:rsidRPr="003B065C">
          <w:t>подпункте 4.1.1 пункта 4.1</w:t>
        </w:r>
      </w:hyperlink>
      <w:r w:rsidRPr="003B065C">
        <w:t xml:space="preserve"> настоящего раздела.</w:t>
      </w:r>
    </w:p>
    <w:p w:rsidR="003B065C" w:rsidRPr="003B065C" w:rsidRDefault="003B065C" w:rsidP="003B065C">
      <w:pPr>
        <w:pStyle w:val="ConsPlusTitle"/>
        <w:ind w:firstLine="540"/>
        <w:jc w:val="both"/>
        <w:outlineLvl w:val="2"/>
      </w:pPr>
      <w:r w:rsidRPr="003B065C">
        <w:t>4.3. Порядок предоставления субсидии</w:t>
      </w:r>
    </w:p>
    <w:p w:rsidR="003B065C" w:rsidRPr="003B065C" w:rsidRDefault="003B065C" w:rsidP="003B065C">
      <w:pPr>
        <w:pStyle w:val="ConsPlusNormal"/>
        <w:ind w:firstLine="540"/>
        <w:jc w:val="both"/>
      </w:pPr>
      <w:bookmarkStart w:id="17" w:name="P492"/>
      <w:bookmarkEnd w:id="17"/>
      <w:r w:rsidRPr="003B065C">
        <w:t>4.3.1. Для получения субсидии адвокатское образование представляет в министерство следующие документы:</w:t>
      </w:r>
    </w:p>
    <w:p w:rsidR="003B065C" w:rsidRPr="003B065C" w:rsidRDefault="003B065C" w:rsidP="003B065C">
      <w:pPr>
        <w:pStyle w:val="ConsPlusNormal"/>
        <w:ind w:firstLine="540"/>
        <w:jc w:val="both"/>
      </w:pPr>
      <w:r w:rsidRPr="003B065C">
        <w:t xml:space="preserve">1) заявление о заключении Соглашения (в свободной форме с указанием расчетного счета для перечисления субсидии) с приложением одного экземпляра документов, указанных в </w:t>
      </w:r>
      <w:hyperlink w:anchor="P397" w:history="1">
        <w:r w:rsidRPr="003B065C">
          <w:t>пункте 2.3 раздела II</w:t>
        </w:r>
      </w:hyperlink>
      <w:r w:rsidRPr="003B065C">
        <w:t xml:space="preserve">, </w:t>
      </w:r>
      <w:hyperlink w:anchor="P409" w:history="1">
        <w:r w:rsidRPr="003B065C">
          <w:t>разделе III</w:t>
        </w:r>
      </w:hyperlink>
      <w:r w:rsidRPr="003B065C">
        <w:t xml:space="preserve"> настоящего Порядка;</w:t>
      </w:r>
    </w:p>
    <w:p w:rsidR="003B065C" w:rsidRPr="003B065C" w:rsidRDefault="003B065C" w:rsidP="003B065C">
      <w:pPr>
        <w:pStyle w:val="ConsPlusNormal"/>
        <w:ind w:firstLine="540"/>
        <w:jc w:val="both"/>
      </w:pPr>
      <w:r w:rsidRPr="003B065C">
        <w:t xml:space="preserve">2) гарантийное письмо о неполучении адвокатским образованием средств из краевого бюджета в соответствии с иными нормативными правовыми актами Хабаровского края на цели, указанные в </w:t>
      </w:r>
      <w:hyperlink w:anchor="P454" w:history="1">
        <w:r w:rsidRPr="003B065C">
          <w:t>подпункте 4.1.1 пункта 4.1</w:t>
        </w:r>
      </w:hyperlink>
      <w:r w:rsidRPr="003B065C">
        <w:t xml:space="preserve"> настоящего раздела.</w:t>
      </w:r>
    </w:p>
    <w:p w:rsidR="003B065C" w:rsidRPr="003B065C" w:rsidRDefault="003B065C" w:rsidP="003B065C">
      <w:pPr>
        <w:pStyle w:val="ConsPlusNormal"/>
        <w:ind w:firstLine="540"/>
        <w:jc w:val="both"/>
      </w:pPr>
      <w:bookmarkStart w:id="18" w:name="P496"/>
      <w:bookmarkEnd w:id="18"/>
      <w:r w:rsidRPr="003B065C">
        <w:t>Документы для получения субсидии, указанные в настоящем подпункте (далее - документы), за декабрь текущего года представляются адвокатскими образованиями в министерство не позднее 25 декабря текущего года.</w:t>
      </w:r>
    </w:p>
    <w:p w:rsidR="003B065C" w:rsidRPr="003B065C" w:rsidRDefault="003B065C" w:rsidP="003B065C">
      <w:pPr>
        <w:pStyle w:val="ConsPlusNormal"/>
        <w:ind w:firstLine="540"/>
        <w:jc w:val="both"/>
      </w:pPr>
      <w:r w:rsidRPr="003B065C">
        <w:lastRenderedPageBreak/>
        <w:t>4.3.2. Адвокатское образование вправе представить по собственной инициативе выписку из Единого государственного реестра юридических лиц.</w:t>
      </w:r>
    </w:p>
    <w:p w:rsidR="003B065C" w:rsidRPr="003B065C" w:rsidRDefault="003B065C" w:rsidP="003B065C">
      <w:pPr>
        <w:pStyle w:val="ConsPlusNormal"/>
        <w:ind w:firstLine="540"/>
        <w:jc w:val="both"/>
      </w:pPr>
      <w:r w:rsidRPr="003B065C">
        <w:t>Непредставление адвокатским образованием указанного в настоящем подпункте документа не является основанием для отказа в предоставлении субсидии.</w:t>
      </w:r>
    </w:p>
    <w:p w:rsidR="003B065C" w:rsidRPr="003B065C" w:rsidRDefault="003B065C" w:rsidP="003B065C">
      <w:pPr>
        <w:pStyle w:val="ConsPlusNormal"/>
        <w:ind w:firstLine="540"/>
        <w:jc w:val="both"/>
      </w:pPr>
      <w:r w:rsidRPr="003B065C">
        <w:t>В случае непредставления адвокатским образованием документа, указанного в настоящем подпункте, министерство запрашивает и получает его в порядке межведомственного взаимодействия, а также с использованием государственных автоматизированных информационных систем.</w:t>
      </w:r>
    </w:p>
    <w:p w:rsidR="003B065C" w:rsidRPr="003B065C" w:rsidRDefault="003B065C" w:rsidP="003B065C">
      <w:pPr>
        <w:pStyle w:val="ConsPlusNormal"/>
        <w:ind w:firstLine="540"/>
        <w:jc w:val="both"/>
      </w:pPr>
      <w:bookmarkStart w:id="19" w:name="P500"/>
      <w:bookmarkEnd w:id="19"/>
      <w:r w:rsidRPr="003B065C">
        <w:t>4.3.3. Документы, представляемые адвокатским образованием в министерство, должны соответствовать следующим требованиям:</w:t>
      </w:r>
    </w:p>
    <w:p w:rsidR="003B065C" w:rsidRPr="003B065C" w:rsidRDefault="003B065C" w:rsidP="003B065C">
      <w:pPr>
        <w:pStyle w:val="ConsPlusNormal"/>
        <w:ind w:firstLine="540"/>
        <w:jc w:val="both"/>
      </w:pPr>
      <w:r w:rsidRPr="003B065C">
        <w:t>1) содержать достоверную и полную информацию, позволяющую установить все фактические условия и обстоятельства предоставления гражданину бесплатной юридической помощи;</w:t>
      </w:r>
    </w:p>
    <w:p w:rsidR="003B065C" w:rsidRPr="003B065C" w:rsidRDefault="003B065C" w:rsidP="003B065C">
      <w:pPr>
        <w:pStyle w:val="ConsPlusNormal"/>
        <w:ind w:firstLine="540"/>
        <w:jc w:val="both"/>
      </w:pPr>
      <w:r w:rsidRPr="003B065C">
        <w:t>2) содержать реквизиты: наименование адвокатского образования, должности и личные подписи руководителя адвокатского образования или уполномоченных на подписание данных документов лиц;</w:t>
      </w:r>
    </w:p>
    <w:p w:rsidR="003B065C" w:rsidRPr="003B065C" w:rsidRDefault="003B065C" w:rsidP="003B065C">
      <w:pPr>
        <w:pStyle w:val="ConsPlusNormal"/>
        <w:ind w:firstLine="540"/>
        <w:jc w:val="both"/>
      </w:pPr>
      <w:r w:rsidRPr="003B065C">
        <w:t>3) не иметь подчисток, приписок, зачеркнутых слов, нерасшифрованных сокращений и иных неоговоренных исправлений, а также повреждений, которые не позволяют однозначно истолковать их содержание.</w:t>
      </w:r>
    </w:p>
    <w:p w:rsidR="003B065C" w:rsidRPr="003B065C" w:rsidRDefault="003B065C" w:rsidP="003B065C">
      <w:pPr>
        <w:pStyle w:val="ConsPlusNormal"/>
        <w:ind w:firstLine="540"/>
        <w:jc w:val="both"/>
      </w:pPr>
      <w:r w:rsidRPr="003B065C">
        <w:t>Адвокатские образования несут ответственность в соответствии с законодательством Российской Федерации за представление заведомо ложных, не соответствующих действительности сведений, содержащихся в представляемых документах.</w:t>
      </w:r>
    </w:p>
    <w:p w:rsidR="003B065C" w:rsidRPr="003B065C" w:rsidRDefault="003B065C" w:rsidP="003B065C">
      <w:pPr>
        <w:pStyle w:val="ConsPlusNormal"/>
        <w:ind w:firstLine="540"/>
        <w:jc w:val="both"/>
      </w:pPr>
      <w:r w:rsidRPr="003B065C">
        <w:t>4.3.4. Документы, представленные адвокатским образованием, регистрируются министерством в течение одного рабочего дня со дня их поступления.</w:t>
      </w:r>
    </w:p>
    <w:p w:rsidR="003B065C" w:rsidRPr="003B065C" w:rsidRDefault="003B065C" w:rsidP="003B065C">
      <w:pPr>
        <w:pStyle w:val="ConsPlusNormal"/>
        <w:ind w:firstLine="540"/>
        <w:jc w:val="both"/>
      </w:pPr>
      <w:r w:rsidRPr="003B065C">
        <w:t>Министерство в течение одного рабочего дня, следующего за днем регистрации документов, направляет их для рассмотрения в юридическое бюро края.</w:t>
      </w:r>
    </w:p>
    <w:p w:rsidR="003B065C" w:rsidRPr="003B065C" w:rsidRDefault="003B065C" w:rsidP="003B065C">
      <w:pPr>
        <w:pStyle w:val="ConsPlusNormal"/>
        <w:ind w:firstLine="540"/>
        <w:jc w:val="both"/>
      </w:pPr>
      <w:r w:rsidRPr="003B065C">
        <w:t>4.3.5. Юридическое бюро края проверяет обоснованность, полноту и достоверность представленных адвокатскими образованиями документов, подтверждающих правомерность оказания бесплатной юридической помощи гражданам:</w:t>
      </w:r>
    </w:p>
    <w:p w:rsidR="003B065C" w:rsidRPr="003B065C" w:rsidRDefault="003B065C" w:rsidP="003B065C">
      <w:pPr>
        <w:pStyle w:val="ConsPlusNormal"/>
        <w:ind w:firstLine="540"/>
        <w:jc w:val="both"/>
      </w:pPr>
      <w:r w:rsidRPr="003B065C">
        <w:t xml:space="preserve">1) в случае представления адвокатским образованием полного пакета документов, установленного </w:t>
      </w:r>
      <w:hyperlink w:anchor="P492" w:history="1">
        <w:r w:rsidRPr="003B065C">
          <w:t>подпунктом 4.3.1</w:t>
        </w:r>
      </w:hyperlink>
      <w:r w:rsidRPr="003B065C">
        <w:t xml:space="preserve"> настоящего пункта, соответствия представленных документов требованиям, установленным </w:t>
      </w:r>
      <w:hyperlink w:anchor="P500" w:history="1">
        <w:r w:rsidRPr="003B065C">
          <w:t>подпунктом 4.3.3</w:t>
        </w:r>
      </w:hyperlink>
      <w:r w:rsidRPr="003B065C">
        <w:t xml:space="preserve"> настоящего пункта, соблюдения срока представления документов, установленного </w:t>
      </w:r>
      <w:hyperlink w:anchor="P496" w:history="1">
        <w:r w:rsidRPr="003B065C">
          <w:t>абзацем четвертым подпункта 4.3.1</w:t>
        </w:r>
      </w:hyperlink>
      <w:r w:rsidRPr="003B065C">
        <w:t xml:space="preserve"> настоящего пункта, соблюдения условий, установленных </w:t>
      </w:r>
      <w:hyperlink w:anchor="P461" w:history="1">
        <w:r w:rsidRPr="003B065C">
          <w:t>подпунктами 1</w:t>
        </w:r>
      </w:hyperlink>
      <w:r w:rsidRPr="003B065C">
        <w:t xml:space="preserve"> - </w:t>
      </w:r>
      <w:hyperlink w:anchor="P465" w:history="1">
        <w:r w:rsidRPr="003B065C">
          <w:t>5 подпункта 4.2.1 пункта 4.2</w:t>
        </w:r>
      </w:hyperlink>
      <w:r w:rsidRPr="003B065C">
        <w:t xml:space="preserve"> настоящего раздела, - в течение пяти рабочих дней со дня регистрации документов формирует и направляет в министерство заявку на предоставление субсидии;</w:t>
      </w:r>
    </w:p>
    <w:p w:rsidR="003B065C" w:rsidRPr="003B065C" w:rsidRDefault="003B065C" w:rsidP="003B065C">
      <w:pPr>
        <w:pStyle w:val="ConsPlusNormal"/>
        <w:ind w:firstLine="540"/>
        <w:jc w:val="both"/>
      </w:pPr>
      <w:r w:rsidRPr="003B065C">
        <w:t xml:space="preserve">2) в случае представления адвокатским образованием неполного пакета документов, установленного </w:t>
      </w:r>
      <w:hyperlink w:anchor="P492" w:history="1">
        <w:r w:rsidRPr="003B065C">
          <w:t>подпунктом 4.3.1</w:t>
        </w:r>
      </w:hyperlink>
      <w:r w:rsidRPr="003B065C">
        <w:t xml:space="preserve"> настоящего пункта, несоответствия представленных документов требованиям, установленным </w:t>
      </w:r>
      <w:hyperlink w:anchor="P500" w:history="1">
        <w:r w:rsidRPr="003B065C">
          <w:t xml:space="preserve">подпунктом </w:t>
        </w:r>
        <w:r w:rsidRPr="003B065C">
          <w:lastRenderedPageBreak/>
          <w:t>4.3.3</w:t>
        </w:r>
      </w:hyperlink>
      <w:r w:rsidRPr="003B065C">
        <w:t xml:space="preserve"> настоящего пункта, нарушения срока представления документов, установленного </w:t>
      </w:r>
      <w:hyperlink w:anchor="P496" w:history="1">
        <w:r w:rsidRPr="003B065C">
          <w:t>абзацем четвертым подпункта 4.3.1</w:t>
        </w:r>
      </w:hyperlink>
      <w:r w:rsidRPr="003B065C">
        <w:t xml:space="preserve"> настоящего пункта, несоблюдения условий, установленных </w:t>
      </w:r>
      <w:hyperlink w:anchor="P461" w:history="1">
        <w:r w:rsidRPr="003B065C">
          <w:t>подпунктами 1</w:t>
        </w:r>
      </w:hyperlink>
      <w:r w:rsidRPr="003B065C">
        <w:t xml:space="preserve"> - </w:t>
      </w:r>
      <w:hyperlink w:anchor="P465" w:history="1">
        <w:r w:rsidRPr="003B065C">
          <w:t>5 подпункта 4.2.1 пункта 4.2</w:t>
        </w:r>
      </w:hyperlink>
      <w:r w:rsidRPr="003B065C">
        <w:t xml:space="preserve"> настоящего раздела, - в течение пяти рабочих дней со дня регистрации документов готовит и направляет в министерство уведомление о наличии оснований для отказа в предоставлении субсидии.</w:t>
      </w:r>
    </w:p>
    <w:p w:rsidR="003B065C" w:rsidRPr="003B065C" w:rsidRDefault="003B065C" w:rsidP="003B065C">
      <w:pPr>
        <w:pStyle w:val="ConsPlusNormal"/>
        <w:ind w:firstLine="540"/>
        <w:jc w:val="both"/>
      </w:pPr>
      <w:r w:rsidRPr="003B065C">
        <w:t>4.3.6. Министерство в течение пяти рабочих дней со дня получения от юридического бюро края заявки на предоставление субсидии или уведомления о наличии оснований для отказа в предоставлении субсидии:</w:t>
      </w:r>
    </w:p>
    <w:p w:rsidR="003B065C" w:rsidRPr="003B065C" w:rsidRDefault="003B065C" w:rsidP="003B065C">
      <w:pPr>
        <w:pStyle w:val="ConsPlusNormal"/>
        <w:ind w:firstLine="540"/>
        <w:jc w:val="both"/>
      </w:pPr>
      <w:r w:rsidRPr="003B065C">
        <w:t xml:space="preserve">1) в случае получения от юридического бюро края заявки на предоставление субсидии и отсутствия оснований, указанных в </w:t>
      </w:r>
      <w:hyperlink w:anchor="P519" w:history="1">
        <w:r w:rsidRPr="003B065C">
          <w:t>подпунктах 1</w:t>
        </w:r>
      </w:hyperlink>
      <w:r w:rsidRPr="003B065C">
        <w:t xml:space="preserve"> - </w:t>
      </w:r>
      <w:hyperlink w:anchor="P524" w:history="1">
        <w:r w:rsidRPr="003B065C">
          <w:t>5 подпункта 4.3.7</w:t>
        </w:r>
      </w:hyperlink>
      <w:r w:rsidRPr="003B065C">
        <w:t xml:space="preserve"> настоящего пункта, принимает решение о направлении проекта Соглашения адвокатскому образованию и в течение пяти рабочих дней со дня его принятия направляет в соответствующее адвокатское образование проект Соглашения в двух экземплярах на бумажном носителе.</w:t>
      </w:r>
    </w:p>
    <w:p w:rsidR="003B065C" w:rsidRPr="003B065C" w:rsidRDefault="003B065C" w:rsidP="003B065C">
      <w:pPr>
        <w:pStyle w:val="ConsPlusNormal"/>
        <w:ind w:firstLine="540"/>
        <w:jc w:val="both"/>
      </w:pPr>
      <w:r w:rsidRPr="003B065C">
        <w:t>Адвокатское образование в течение пяти рабочих дней со дня получения проекта Соглашения подписывает его и направляет в министерство.</w:t>
      </w:r>
    </w:p>
    <w:p w:rsidR="003B065C" w:rsidRPr="003B065C" w:rsidRDefault="003B065C" w:rsidP="003B065C">
      <w:pPr>
        <w:pStyle w:val="ConsPlusNormal"/>
        <w:ind w:firstLine="540"/>
        <w:jc w:val="both"/>
      </w:pPr>
      <w:r w:rsidRPr="003B065C">
        <w:t>В течение 10 рабочих дней со дня получения подписанного адвокатским образованием Соглашения министерство подписывает его со своей стороны и один экземпляр направляет в адвокатское образование, а также принимает решение о предоставлении адвокатскому образованию субсидии и перечисляет субсидию на расчетный счет адвокатского образования, указанный в заявлении.</w:t>
      </w:r>
    </w:p>
    <w:p w:rsidR="003B065C" w:rsidRPr="003B065C" w:rsidRDefault="003B065C" w:rsidP="003B065C">
      <w:pPr>
        <w:pStyle w:val="ConsPlusNormal"/>
        <w:ind w:firstLine="540"/>
        <w:jc w:val="both"/>
      </w:pPr>
      <w:r w:rsidRPr="003B065C">
        <w:t xml:space="preserve">В случае </w:t>
      </w:r>
      <w:proofErr w:type="spellStart"/>
      <w:r w:rsidRPr="003B065C">
        <w:t>непоступления</w:t>
      </w:r>
      <w:proofErr w:type="spellEnd"/>
      <w:r w:rsidRPr="003B065C">
        <w:t xml:space="preserve"> подписанного Соглашения в течение 20 рабочих дней со дня его направления в адвокатское образование министерство в течение пяти рабочих дней со дня истечения указанного срока принимает решение об отказе в предоставлении субсидии в соответствии с </w:t>
      </w:r>
      <w:hyperlink w:anchor="P525" w:history="1">
        <w:r w:rsidRPr="003B065C">
          <w:t>подпунктом 6 подпункта 4.3.7</w:t>
        </w:r>
      </w:hyperlink>
      <w:r w:rsidRPr="003B065C">
        <w:t xml:space="preserve"> настоящего пункта и направляет в адвокатское образование письменное уведомление о принятом решении, в котором указывается причина, послужившая основанием для принятия указанного решения;</w:t>
      </w:r>
    </w:p>
    <w:p w:rsidR="003B065C" w:rsidRPr="003B065C" w:rsidRDefault="003B065C" w:rsidP="003B065C">
      <w:pPr>
        <w:pStyle w:val="ConsPlusNormal"/>
        <w:ind w:firstLine="540"/>
        <w:jc w:val="both"/>
      </w:pPr>
      <w:r w:rsidRPr="003B065C">
        <w:t xml:space="preserve">2) в случае наличия одного из оснований, указанных в </w:t>
      </w:r>
      <w:hyperlink w:anchor="P519" w:history="1">
        <w:r w:rsidRPr="003B065C">
          <w:t>подпунктах 1</w:t>
        </w:r>
      </w:hyperlink>
      <w:r w:rsidRPr="003B065C">
        <w:t xml:space="preserve"> - </w:t>
      </w:r>
      <w:hyperlink w:anchor="P524" w:history="1">
        <w:r w:rsidRPr="003B065C">
          <w:t>5 подпункта 4.3.7</w:t>
        </w:r>
      </w:hyperlink>
      <w:r w:rsidRPr="003B065C">
        <w:t xml:space="preserve"> настоящего пункта, принимает решение об отказе в предоставлении субсидии и в течение пяти рабочих дней со дня его принятия направляет в адвокатское образование письменное уведомление о принятом решении, в котором указываются причины, послужившие основанием для принятия указанного решения.</w:t>
      </w:r>
    </w:p>
    <w:p w:rsidR="003B065C" w:rsidRPr="003B065C" w:rsidRDefault="003B065C" w:rsidP="003B065C">
      <w:pPr>
        <w:pStyle w:val="ConsPlusNormal"/>
        <w:ind w:firstLine="540"/>
        <w:jc w:val="both"/>
      </w:pPr>
      <w:r w:rsidRPr="003B065C">
        <w:t>Решение об отказе в предоставлении субсидии принимается в отношении каждого случая оказания адвокатом бесплатной юридической помощи.</w:t>
      </w:r>
    </w:p>
    <w:p w:rsidR="003B065C" w:rsidRPr="003B065C" w:rsidRDefault="003B065C" w:rsidP="003B065C">
      <w:pPr>
        <w:pStyle w:val="ConsPlusNormal"/>
        <w:ind w:firstLine="540"/>
        <w:jc w:val="both"/>
      </w:pPr>
      <w:r w:rsidRPr="003B065C">
        <w:t>4.3.7. Основаниями для отказа в предоставлении субсидии являются:</w:t>
      </w:r>
    </w:p>
    <w:p w:rsidR="003B065C" w:rsidRPr="003B065C" w:rsidRDefault="003B065C" w:rsidP="003B065C">
      <w:pPr>
        <w:pStyle w:val="ConsPlusNormal"/>
        <w:ind w:firstLine="540"/>
        <w:jc w:val="both"/>
      </w:pPr>
      <w:bookmarkStart w:id="20" w:name="P519"/>
      <w:bookmarkEnd w:id="20"/>
      <w:r w:rsidRPr="003B065C">
        <w:t xml:space="preserve">1) несоблюдение адвокатским образованием условий предоставления субсидии, установленных </w:t>
      </w:r>
      <w:hyperlink w:anchor="P461" w:history="1">
        <w:r w:rsidRPr="003B065C">
          <w:t>подпунктами 1</w:t>
        </w:r>
      </w:hyperlink>
      <w:r w:rsidRPr="003B065C">
        <w:t xml:space="preserve"> - </w:t>
      </w:r>
      <w:hyperlink w:anchor="P467" w:history="1">
        <w:r w:rsidRPr="003B065C">
          <w:t>6 подпункта 4.2.1 пункта 4.2</w:t>
        </w:r>
      </w:hyperlink>
      <w:r w:rsidRPr="003B065C">
        <w:t xml:space="preserve"> настоящего раздела;</w:t>
      </w:r>
    </w:p>
    <w:p w:rsidR="003B065C" w:rsidRPr="003B065C" w:rsidRDefault="003B065C" w:rsidP="003B065C">
      <w:pPr>
        <w:pStyle w:val="ConsPlusNormal"/>
        <w:ind w:firstLine="540"/>
        <w:jc w:val="both"/>
      </w:pPr>
      <w:bookmarkStart w:id="21" w:name="P520"/>
      <w:bookmarkEnd w:id="21"/>
      <w:r w:rsidRPr="003B065C">
        <w:t xml:space="preserve">2) несоответствие адвокатского образования на 01 число месяца, предшествующего месяцу, в котором планируется заключение Соглашения, требованиям, установленным </w:t>
      </w:r>
      <w:hyperlink w:anchor="P486" w:history="1">
        <w:r w:rsidRPr="003B065C">
          <w:t>подпунктом 4.2.3 пункта 4.2</w:t>
        </w:r>
      </w:hyperlink>
      <w:r w:rsidRPr="003B065C">
        <w:t xml:space="preserve"> настоящего раздела;</w:t>
      </w:r>
    </w:p>
    <w:p w:rsidR="003B065C" w:rsidRPr="003B065C" w:rsidRDefault="003B065C" w:rsidP="003B065C">
      <w:pPr>
        <w:pStyle w:val="ConsPlusNormal"/>
        <w:ind w:firstLine="540"/>
        <w:jc w:val="both"/>
      </w:pPr>
      <w:r w:rsidRPr="003B065C">
        <w:lastRenderedPageBreak/>
        <w:t xml:space="preserve">3) нарушение срока представления документов, установленного </w:t>
      </w:r>
      <w:hyperlink w:anchor="P496" w:history="1">
        <w:r w:rsidRPr="003B065C">
          <w:t>абзацем четвертым подпункта 4.3.1</w:t>
        </w:r>
      </w:hyperlink>
      <w:r w:rsidRPr="003B065C">
        <w:t xml:space="preserve"> настоящего пункта;</w:t>
      </w:r>
    </w:p>
    <w:p w:rsidR="003B065C" w:rsidRPr="003B065C" w:rsidRDefault="003B065C" w:rsidP="003B065C">
      <w:pPr>
        <w:pStyle w:val="ConsPlusNormal"/>
        <w:ind w:firstLine="540"/>
        <w:jc w:val="both"/>
      </w:pPr>
      <w:bookmarkStart w:id="22" w:name="P523"/>
      <w:bookmarkEnd w:id="22"/>
      <w:r w:rsidRPr="003B065C">
        <w:t>4) представление адвокатским образованием неполного пакета документов;</w:t>
      </w:r>
    </w:p>
    <w:p w:rsidR="003B065C" w:rsidRPr="003B065C" w:rsidRDefault="003B065C" w:rsidP="003B065C">
      <w:pPr>
        <w:pStyle w:val="ConsPlusNormal"/>
        <w:ind w:firstLine="540"/>
        <w:jc w:val="both"/>
      </w:pPr>
      <w:bookmarkStart w:id="23" w:name="P524"/>
      <w:bookmarkEnd w:id="23"/>
      <w:r w:rsidRPr="003B065C">
        <w:t xml:space="preserve">5) несоответствие представленных адвокатским образованием документов требованиям, установленным </w:t>
      </w:r>
      <w:hyperlink w:anchor="P500" w:history="1">
        <w:r w:rsidRPr="003B065C">
          <w:t>подпунктом 4.3.3</w:t>
        </w:r>
      </w:hyperlink>
      <w:r w:rsidRPr="003B065C">
        <w:t xml:space="preserve"> настоящего пункта;</w:t>
      </w:r>
    </w:p>
    <w:p w:rsidR="003B065C" w:rsidRPr="003B065C" w:rsidRDefault="003B065C" w:rsidP="003B065C">
      <w:pPr>
        <w:pStyle w:val="ConsPlusNormal"/>
        <w:ind w:firstLine="540"/>
        <w:jc w:val="both"/>
      </w:pPr>
      <w:bookmarkStart w:id="24" w:name="P525"/>
      <w:bookmarkEnd w:id="24"/>
      <w:r w:rsidRPr="003B065C">
        <w:t xml:space="preserve">6) </w:t>
      </w:r>
      <w:proofErr w:type="spellStart"/>
      <w:r w:rsidRPr="003B065C">
        <w:t>непоступление</w:t>
      </w:r>
      <w:proofErr w:type="spellEnd"/>
      <w:r w:rsidRPr="003B065C">
        <w:t xml:space="preserve"> в министерство подписанного адвокатским образованием Соглашения в течение 20 рабочих дней с даты его направления в адвокатское образование.</w:t>
      </w:r>
    </w:p>
    <w:p w:rsidR="003B065C" w:rsidRPr="003B065C" w:rsidRDefault="003B065C" w:rsidP="003B065C">
      <w:pPr>
        <w:pStyle w:val="ConsPlusNormal"/>
        <w:ind w:firstLine="540"/>
        <w:jc w:val="both"/>
      </w:pPr>
      <w:r w:rsidRPr="003B065C">
        <w:t xml:space="preserve">В случае если адвокатскому образованию было отказано в предоставлении субсидии по основаниям, указанным в </w:t>
      </w:r>
      <w:hyperlink w:anchor="P520" w:history="1">
        <w:r w:rsidRPr="003B065C">
          <w:t>подпунктах 2</w:t>
        </w:r>
      </w:hyperlink>
      <w:r w:rsidRPr="003B065C">
        <w:t xml:space="preserve">, </w:t>
      </w:r>
      <w:hyperlink w:anchor="P523" w:history="1">
        <w:r w:rsidRPr="003B065C">
          <w:t>4</w:t>
        </w:r>
      </w:hyperlink>
      <w:r w:rsidRPr="003B065C">
        <w:t xml:space="preserve"> - </w:t>
      </w:r>
      <w:hyperlink w:anchor="P525" w:history="1">
        <w:r w:rsidRPr="003B065C">
          <w:t>6</w:t>
        </w:r>
      </w:hyperlink>
      <w:r w:rsidRPr="003B065C">
        <w:t xml:space="preserve"> настоящего подпункта, адвокатское образование вправе повторно обратиться в министерство с документами после устранения причин, явившихся основанием для принятия решения об отказе в предоставлении субсидии.</w:t>
      </w:r>
    </w:p>
    <w:p w:rsidR="003B065C" w:rsidRPr="003B065C" w:rsidRDefault="003B065C" w:rsidP="003B065C">
      <w:pPr>
        <w:pStyle w:val="ConsPlusNormal"/>
        <w:ind w:firstLine="540"/>
        <w:jc w:val="both"/>
      </w:pPr>
      <w:r w:rsidRPr="003B065C">
        <w:t>Повторно поступившие документы рассматриваются министерством в порядке, предусмотренном настоящим пунктом.</w:t>
      </w:r>
    </w:p>
    <w:p w:rsidR="003B065C" w:rsidRPr="003B065C" w:rsidRDefault="003B065C" w:rsidP="003B065C">
      <w:pPr>
        <w:pStyle w:val="ConsPlusTitle"/>
        <w:ind w:firstLine="540"/>
        <w:jc w:val="both"/>
        <w:outlineLvl w:val="2"/>
      </w:pPr>
      <w:r w:rsidRPr="003B065C">
        <w:t>4.4. Требования к отчетности</w:t>
      </w:r>
    </w:p>
    <w:p w:rsidR="003B065C" w:rsidRPr="003B065C" w:rsidRDefault="003B065C" w:rsidP="003B065C">
      <w:pPr>
        <w:pStyle w:val="ConsPlusNormal"/>
        <w:ind w:firstLine="540"/>
        <w:jc w:val="both"/>
      </w:pPr>
      <w:r w:rsidRPr="003B065C">
        <w:t xml:space="preserve">4.4.1. Для подтверждения обоснованности предоставления адвокатскому образованию субсидии в адвокатском образовании заводится личное дело гражданина, обратившегося за оказанием бесплатной юридической помощи, в которое приобщаются один экземпляр документов, указанных в </w:t>
      </w:r>
      <w:hyperlink w:anchor="P397" w:history="1">
        <w:r w:rsidRPr="003B065C">
          <w:t>пункте 2.3 раздела II</w:t>
        </w:r>
      </w:hyperlink>
      <w:r w:rsidRPr="003B065C">
        <w:t xml:space="preserve"> настоящего Порядка, и копии документов, указанных в </w:t>
      </w:r>
      <w:hyperlink w:anchor="P409" w:history="1">
        <w:r w:rsidRPr="003B065C">
          <w:t>разделе III</w:t>
        </w:r>
      </w:hyperlink>
      <w:r w:rsidRPr="003B065C">
        <w:t xml:space="preserve"> настоящего Порядка. По окончании работы по оказанию бесплатной юридической помощи в личном деле гражданина ставится соответствующая отметка об объеме оказанной ему юридической помощи. Личное дело хранится в адвокатском образовании не менее трех лет.</w:t>
      </w:r>
    </w:p>
    <w:p w:rsidR="003B065C" w:rsidRPr="003B065C" w:rsidRDefault="003B065C" w:rsidP="003B065C">
      <w:pPr>
        <w:pStyle w:val="ConsPlusNormal"/>
        <w:ind w:firstLine="540"/>
        <w:jc w:val="both"/>
      </w:pPr>
      <w:bookmarkStart w:id="25" w:name="P533"/>
      <w:bookmarkEnd w:id="25"/>
      <w:r w:rsidRPr="003B065C">
        <w:t xml:space="preserve">4.4.2. В течение 10 рабочих дней со дня получения субсидии адвокатское образование обязано представить в министерство письменный отчет об использовании субсидии (в свободной форме) с указанием объема произведенных адвокатам выплат на цели, предусмотренные </w:t>
      </w:r>
      <w:hyperlink w:anchor="P454" w:history="1">
        <w:r w:rsidRPr="003B065C">
          <w:t>подпунктом 4.1.1 пункта 4.1</w:t>
        </w:r>
      </w:hyperlink>
      <w:r w:rsidRPr="003B065C">
        <w:t xml:space="preserve"> настоящего раздела, и копии первичных учетных документов, подтверждающих указанные выплаты адвокатам, подписанные руководителем (уполномоченным лицом) адвокатского образования и заверенные печатью адвокатского образования.</w:t>
      </w:r>
    </w:p>
    <w:p w:rsidR="003B065C" w:rsidRPr="003B065C" w:rsidRDefault="003B065C" w:rsidP="003B065C">
      <w:pPr>
        <w:pStyle w:val="ConsPlusNormal"/>
        <w:ind w:firstLine="540"/>
        <w:jc w:val="both"/>
      </w:pPr>
      <w:bookmarkStart w:id="26" w:name="P534"/>
      <w:bookmarkEnd w:id="26"/>
      <w:r w:rsidRPr="003B065C">
        <w:t>4.4.3. Адвокатское образование до 15 января года, следующего за годом предоставления субсидии, представляет в министерство сведения о наличии (об отсутствии) остатка субсидии.</w:t>
      </w:r>
    </w:p>
    <w:p w:rsidR="003B065C" w:rsidRPr="003B065C" w:rsidRDefault="003B065C" w:rsidP="003B065C">
      <w:pPr>
        <w:pStyle w:val="ConsPlusTitle"/>
        <w:ind w:firstLine="540"/>
        <w:jc w:val="both"/>
        <w:outlineLvl w:val="2"/>
      </w:pPr>
      <w:r w:rsidRPr="003B065C">
        <w:t>4.5. Порядок осуществления контроля за соблюдением адвокатскими образованиями условий, целей и порядка предоставления субсидии</w:t>
      </w:r>
    </w:p>
    <w:p w:rsidR="003B065C" w:rsidRPr="003B065C" w:rsidRDefault="003B065C" w:rsidP="003B065C">
      <w:pPr>
        <w:pStyle w:val="ConsPlusNormal"/>
        <w:ind w:firstLine="540"/>
        <w:jc w:val="both"/>
      </w:pPr>
      <w:r w:rsidRPr="003B065C">
        <w:t>4.5.1. Министерство обеспечивает соблюдение адвокатскими образованиями условий, целей и порядка предоставления субсидии.</w:t>
      </w:r>
    </w:p>
    <w:p w:rsidR="003B065C" w:rsidRPr="003B065C" w:rsidRDefault="003B065C" w:rsidP="003B065C">
      <w:pPr>
        <w:pStyle w:val="ConsPlusNormal"/>
        <w:ind w:firstLine="540"/>
        <w:jc w:val="both"/>
      </w:pPr>
      <w:r w:rsidRPr="003B065C">
        <w:t xml:space="preserve">4.5.2. Министерство, органы государственного финансового контроля Хабаровского края осуществляют обязательную проверку соблюдения адвокатскими образованиями условий, целей и порядка предоставления субсидии в соответствии с нормативными правовыми актами Российской Федерации и </w:t>
      </w:r>
      <w:r w:rsidRPr="003B065C">
        <w:lastRenderedPageBreak/>
        <w:t>Хабаровского края.</w:t>
      </w:r>
    </w:p>
    <w:p w:rsidR="003B065C" w:rsidRPr="003B065C" w:rsidRDefault="003B065C" w:rsidP="003B065C">
      <w:pPr>
        <w:pStyle w:val="ConsPlusNormal"/>
        <w:ind w:firstLine="540"/>
        <w:jc w:val="both"/>
      </w:pPr>
      <w:r w:rsidRPr="003B065C">
        <w:t>4.5.3. В случае выявления фактов нарушения адвокатским образованием условий, целей и порядка предоставления субсидии министерство в течение 10 рабочих дней со дня выявления указанных фактов составляет акт о нарушении адвокатским образованием условий, целей и порядка предоставления субсидии (далее - акт), в котором указываются выявленные нарушения, срок их устранения, и направляет его в адвокатское образование.</w:t>
      </w:r>
    </w:p>
    <w:p w:rsidR="003B065C" w:rsidRPr="003B065C" w:rsidRDefault="003B065C" w:rsidP="003B065C">
      <w:pPr>
        <w:pStyle w:val="ConsPlusNormal"/>
        <w:ind w:firstLine="540"/>
        <w:jc w:val="both"/>
      </w:pPr>
      <w:r w:rsidRPr="003B065C">
        <w:t xml:space="preserve">В случае </w:t>
      </w:r>
      <w:proofErr w:type="spellStart"/>
      <w:r w:rsidRPr="003B065C">
        <w:t>неустранения</w:t>
      </w:r>
      <w:proofErr w:type="spellEnd"/>
      <w:r w:rsidRPr="003B065C">
        <w:t xml:space="preserve"> адвокатским образованием выявленных нарушений министерство в течение 10 календарных дней со дня истечения срока, указанного в акте, принимает решение о возврате в краевой бюджет предоставленной субсидии путем направления адвокатскому образованию требования о возврате субсидии в краевой бюджет.</w:t>
      </w:r>
    </w:p>
    <w:p w:rsidR="003B065C" w:rsidRPr="003B065C" w:rsidRDefault="003B065C" w:rsidP="003B065C">
      <w:pPr>
        <w:pStyle w:val="ConsPlusNormal"/>
        <w:ind w:firstLine="540"/>
        <w:jc w:val="both"/>
      </w:pPr>
      <w:bookmarkStart w:id="27" w:name="P543"/>
      <w:bookmarkEnd w:id="27"/>
      <w:r w:rsidRPr="003B065C">
        <w:t>Адвокатское образование обязано осуществить возврат предоставленной субсидии в краевой бюджет в течение 10 рабочих дней со дня получения указанного требования.</w:t>
      </w:r>
    </w:p>
    <w:p w:rsidR="003B065C" w:rsidRPr="003B065C" w:rsidRDefault="003B065C" w:rsidP="003B065C">
      <w:pPr>
        <w:pStyle w:val="ConsPlusNormal"/>
        <w:ind w:firstLine="540"/>
        <w:jc w:val="both"/>
      </w:pPr>
      <w:r w:rsidRPr="003B065C">
        <w:t xml:space="preserve">В случае невозврата адвокатским образованием предоставленной субсидии в срок, установленный </w:t>
      </w:r>
      <w:hyperlink w:anchor="P543" w:history="1">
        <w:r w:rsidRPr="003B065C">
          <w:t>абзацем третьим</w:t>
        </w:r>
      </w:hyperlink>
      <w:r w:rsidRPr="003B065C">
        <w:t xml:space="preserve"> настоящего подпункта, министерство в трехмесячный срок со дня окончания указанного срока обращается в суд с требованием о взыскании указанных средств.</w:t>
      </w:r>
    </w:p>
    <w:p w:rsidR="003B065C" w:rsidRPr="003B065C" w:rsidRDefault="003B065C" w:rsidP="003B065C">
      <w:pPr>
        <w:pStyle w:val="ConsPlusNormal"/>
        <w:ind w:firstLine="540"/>
        <w:jc w:val="both"/>
      </w:pPr>
      <w:bookmarkStart w:id="28" w:name="P545"/>
      <w:bookmarkEnd w:id="28"/>
      <w:r w:rsidRPr="003B065C">
        <w:t xml:space="preserve">4.5.4. Остаток субсидии, не использованный на 31 декабря года предоставления субсидии, подлежит возврату в краевой бюджет в срок до 01 февраля года, следующего за годом предоставления субсидии, в случае </w:t>
      </w:r>
      <w:proofErr w:type="spellStart"/>
      <w:r w:rsidRPr="003B065C">
        <w:t>непроизведения</w:t>
      </w:r>
      <w:proofErr w:type="spellEnd"/>
      <w:r w:rsidRPr="003B065C">
        <w:t xml:space="preserve"> адвокатским образованием выплат адвокатам, оказавшим бесплатную юридическую помощь гражданам и осуществляющим деятельность в данном адвокатском образовании, и включенным в список адвокатов, участвующих в деятельности государственной системы бесплатной юридической помощи в крае, на цели, предусмотренные </w:t>
      </w:r>
      <w:hyperlink w:anchor="P454" w:history="1">
        <w:r w:rsidRPr="003B065C">
          <w:t>подпунктом 4.1.1 пункта 4.1</w:t>
        </w:r>
      </w:hyperlink>
      <w:r w:rsidRPr="003B065C">
        <w:t xml:space="preserve"> настоящего раздела.</w:t>
      </w:r>
    </w:p>
    <w:p w:rsidR="003B065C" w:rsidRPr="003B065C" w:rsidRDefault="003B065C" w:rsidP="003B065C">
      <w:pPr>
        <w:pStyle w:val="ConsPlusNormal"/>
        <w:ind w:firstLine="540"/>
        <w:jc w:val="both"/>
      </w:pPr>
      <w:r w:rsidRPr="003B065C">
        <w:t xml:space="preserve">4.5.5. В случае выявления факта наличия остатка субсидии, не использованного на 31 декабря года предоставления субсидии и не возвращенного в краевой бюджет в срок, установленный </w:t>
      </w:r>
      <w:hyperlink w:anchor="P545" w:history="1">
        <w:r w:rsidRPr="003B065C">
          <w:t>подпунктом 4.5.4</w:t>
        </w:r>
      </w:hyperlink>
      <w:r w:rsidRPr="003B065C">
        <w:t xml:space="preserve"> настоящего пункта (далее - остаток субсидии), министерство в течение 10 рабочих дней со дня выявления указанного факта выставляет адвокатскому образованию требование о возврате в краевой бюджет остатка субсидии.</w:t>
      </w:r>
    </w:p>
    <w:p w:rsidR="003B065C" w:rsidRPr="003B065C" w:rsidRDefault="003B065C" w:rsidP="003B065C">
      <w:pPr>
        <w:pStyle w:val="ConsPlusNormal"/>
        <w:ind w:firstLine="540"/>
        <w:jc w:val="both"/>
      </w:pPr>
      <w:bookmarkStart w:id="29" w:name="P548"/>
      <w:bookmarkEnd w:id="29"/>
      <w:r w:rsidRPr="003B065C">
        <w:t>Адвокатское образование в течение 10 рабочих дней со дня получения требования о возврате в краевой бюджет остатка субсидии перечисляет остаток субсидии в краевой бюджет.</w:t>
      </w:r>
    </w:p>
    <w:p w:rsidR="003B065C" w:rsidRPr="003B065C" w:rsidRDefault="003B065C" w:rsidP="003B065C">
      <w:pPr>
        <w:pStyle w:val="ConsPlusNormal"/>
        <w:ind w:firstLine="540"/>
        <w:jc w:val="both"/>
      </w:pPr>
      <w:r w:rsidRPr="003B065C">
        <w:t xml:space="preserve">В случае </w:t>
      </w:r>
      <w:proofErr w:type="spellStart"/>
      <w:r w:rsidRPr="003B065C">
        <w:t>неперечисления</w:t>
      </w:r>
      <w:proofErr w:type="spellEnd"/>
      <w:r w:rsidRPr="003B065C">
        <w:t xml:space="preserve"> в краевой бюджет адвокатским образованием остатка субсидии в срок, установленный </w:t>
      </w:r>
      <w:hyperlink w:anchor="P548" w:history="1">
        <w:r w:rsidRPr="003B065C">
          <w:t>абзацем вторым</w:t>
        </w:r>
      </w:hyperlink>
      <w:r w:rsidRPr="003B065C">
        <w:t xml:space="preserve"> настоящего подпункта, министерство в трехмесячный срок со дня окончания указанного срока обращается в суд с требованием о взыскании указанных средств.</w:t>
      </w:r>
    </w:p>
    <w:p w:rsidR="003B065C" w:rsidRPr="003B065C" w:rsidRDefault="003B065C" w:rsidP="003B065C">
      <w:pPr>
        <w:pStyle w:val="ConsPlusNormal"/>
        <w:jc w:val="both"/>
      </w:pPr>
    </w:p>
    <w:p w:rsidR="003B065C" w:rsidRPr="003B065C" w:rsidRDefault="003B065C" w:rsidP="003B065C">
      <w:pPr>
        <w:pStyle w:val="ConsPlusNormal"/>
        <w:jc w:val="both"/>
      </w:pPr>
    </w:p>
    <w:p w:rsidR="003B065C" w:rsidRPr="003B065C" w:rsidRDefault="003B065C" w:rsidP="003B065C">
      <w:pPr>
        <w:pStyle w:val="ConsPlusNormal"/>
        <w:jc w:val="both"/>
      </w:pPr>
    </w:p>
    <w:p w:rsidR="003B065C" w:rsidRPr="003B065C" w:rsidRDefault="003B065C" w:rsidP="003B065C">
      <w:pPr>
        <w:pStyle w:val="ConsPlusNormal"/>
        <w:jc w:val="both"/>
      </w:pPr>
    </w:p>
    <w:p w:rsidR="003B065C" w:rsidRPr="003B065C" w:rsidRDefault="003B065C" w:rsidP="003B065C">
      <w:pPr>
        <w:pStyle w:val="ConsPlusNormal"/>
        <w:jc w:val="both"/>
      </w:pPr>
    </w:p>
    <w:p w:rsidR="003B065C" w:rsidRPr="003B065C" w:rsidRDefault="003B065C" w:rsidP="0067527D">
      <w:pPr>
        <w:pStyle w:val="ConsPlusNormal"/>
        <w:spacing w:line="240" w:lineRule="exact"/>
        <w:jc w:val="right"/>
        <w:outlineLvl w:val="1"/>
      </w:pPr>
      <w:r w:rsidRPr="003B065C">
        <w:t>Приложение</w:t>
      </w:r>
    </w:p>
    <w:p w:rsidR="003B065C" w:rsidRPr="003B065C" w:rsidRDefault="003B065C" w:rsidP="0067527D">
      <w:pPr>
        <w:pStyle w:val="ConsPlusNormal"/>
        <w:spacing w:line="240" w:lineRule="exact"/>
        <w:jc w:val="right"/>
      </w:pPr>
      <w:r w:rsidRPr="003B065C">
        <w:t>к Порядку и размерам</w:t>
      </w:r>
    </w:p>
    <w:p w:rsidR="003B065C" w:rsidRPr="003B065C" w:rsidRDefault="003B065C" w:rsidP="0067527D">
      <w:pPr>
        <w:pStyle w:val="ConsPlusNormal"/>
        <w:spacing w:line="240" w:lineRule="exact"/>
        <w:jc w:val="right"/>
      </w:pPr>
      <w:r w:rsidRPr="003B065C">
        <w:t>оплаты труда адвокатов, оказывающих</w:t>
      </w:r>
    </w:p>
    <w:p w:rsidR="003B065C" w:rsidRPr="003B065C" w:rsidRDefault="003B065C" w:rsidP="0067527D">
      <w:pPr>
        <w:pStyle w:val="ConsPlusNormal"/>
        <w:spacing w:line="240" w:lineRule="exact"/>
        <w:jc w:val="right"/>
      </w:pPr>
      <w:r w:rsidRPr="003B065C">
        <w:t>бесплатную юридическую помощь гражданам</w:t>
      </w:r>
    </w:p>
    <w:p w:rsidR="003B065C" w:rsidRPr="003B065C" w:rsidRDefault="003B065C" w:rsidP="0067527D">
      <w:pPr>
        <w:pStyle w:val="ConsPlusNormal"/>
        <w:spacing w:line="240" w:lineRule="exact"/>
        <w:jc w:val="right"/>
      </w:pPr>
      <w:r w:rsidRPr="003B065C">
        <w:t>Российской Федерации в рамках</w:t>
      </w:r>
    </w:p>
    <w:p w:rsidR="003B065C" w:rsidRPr="003B065C" w:rsidRDefault="003B065C" w:rsidP="0067527D">
      <w:pPr>
        <w:pStyle w:val="ConsPlusNormal"/>
        <w:spacing w:line="240" w:lineRule="exact"/>
        <w:jc w:val="right"/>
      </w:pPr>
      <w:r w:rsidRPr="003B065C">
        <w:t>государственной системы бесплатной</w:t>
      </w:r>
    </w:p>
    <w:p w:rsidR="003B065C" w:rsidRPr="003B065C" w:rsidRDefault="003B065C" w:rsidP="0067527D">
      <w:pPr>
        <w:pStyle w:val="ConsPlusNormal"/>
        <w:spacing w:line="240" w:lineRule="exact"/>
        <w:jc w:val="right"/>
      </w:pPr>
      <w:r w:rsidRPr="003B065C">
        <w:t>юридической помощи в Хабаровском крае,</w:t>
      </w:r>
    </w:p>
    <w:p w:rsidR="003B065C" w:rsidRPr="003B065C" w:rsidRDefault="003B065C" w:rsidP="0067527D">
      <w:pPr>
        <w:pStyle w:val="ConsPlusNormal"/>
        <w:spacing w:line="240" w:lineRule="exact"/>
        <w:jc w:val="right"/>
      </w:pPr>
      <w:r w:rsidRPr="003B065C">
        <w:t>и компенсации их расходов</w:t>
      </w:r>
    </w:p>
    <w:p w:rsidR="003B065C" w:rsidRPr="003B065C" w:rsidRDefault="003B065C" w:rsidP="0067527D">
      <w:pPr>
        <w:pStyle w:val="ConsPlusNormal"/>
        <w:spacing w:line="240" w:lineRule="exact"/>
        <w:jc w:val="right"/>
      </w:pPr>
      <w:r w:rsidRPr="003B065C">
        <w:t>на оказание такой помощи</w:t>
      </w:r>
    </w:p>
    <w:p w:rsidR="003B065C" w:rsidRPr="003B065C" w:rsidRDefault="003B065C" w:rsidP="003B065C">
      <w:pPr>
        <w:pStyle w:val="ConsPlusNormal"/>
        <w:jc w:val="both"/>
      </w:pPr>
    </w:p>
    <w:p w:rsidR="003B065C" w:rsidRPr="0067527D" w:rsidRDefault="003B065C" w:rsidP="0067527D">
      <w:pPr>
        <w:pStyle w:val="ConsPlusNonformat"/>
        <w:jc w:val="center"/>
        <w:rPr>
          <w:rFonts w:ascii="Times New Roman" w:hAnsi="Times New Roman" w:cs="Times New Roman"/>
          <w:sz w:val="28"/>
          <w:szCs w:val="28"/>
        </w:rPr>
      </w:pPr>
      <w:r w:rsidRPr="0067527D">
        <w:rPr>
          <w:rFonts w:ascii="Times New Roman" w:hAnsi="Times New Roman" w:cs="Times New Roman"/>
          <w:sz w:val="28"/>
          <w:szCs w:val="28"/>
        </w:rPr>
        <w:t>СВОДНЫЙ ОТЧЕТ</w:t>
      </w:r>
    </w:p>
    <w:p w:rsidR="003B065C" w:rsidRPr="0067527D" w:rsidRDefault="003B065C" w:rsidP="0067527D">
      <w:pPr>
        <w:pStyle w:val="ConsPlusNonformat"/>
        <w:jc w:val="center"/>
        <w:rPr>
          <w:rFonts w:ascii="Times New Roman" w:hAnsi="Times New Roman" w:cs="Times New Roman"/>
          <w:sz w:val="28"/>
          <w:szCs w:val="28"/>
        </w:rPr>
      </w:pPr>
      <w:r w:rsidRPr="0067527D">
        <w:rPr>
          <w:rFonts w:ascii="Times New Roman" w:hAnsi="Times New Roman" w:cs="Times New Roman"/>
          <w:sz w:val="28"/>
          <w:szCs w:val="28"/>
        </w:rPr>
        <w:t>____________________________________________________</w:t>
      </w:r>
    </w:p>
    <w:p w:rsidR="003B065C" w:rsidRPr="0067527D" w:rsidRDefault="003B065C" w:rsidP="0067527D">
      <w:pPr>
        <w:pStyle w:val="ConsPlusNonformat"/>
        <w:jc w:val="center"/>
        <w:rPr>
          <w:rFonts w:ascii="Times New Roman" w:hAnsi="Times New Roman" w:cs="Times New Roman"/>
        </w:rPr>
      </w:pPr>
      <w:r w:rsidRPr="0067527D">
        <w:rPr>
          <w:rFonts w:ascii="Times New Roman" w:hAnsi="Times New Roman" w:cs="Times New Roman"/>
        </w:rPr>
        <w:t>(наименование адвокатского образования)</w:t>
      </w:r>
    </w:p>
    <w:p w:rsidR="003B065C" w:rsidRPr="0067527D" w:rsidRDefault="003B065C" w:rsidP="0067527D">
      <w:pPr>
        <w:pStyle w:val="ConsPlusNonformat"/>
        <w:jc w:val="center"/>
        <w:rPr>
          <w:rFonts w:ascii="Times New Roman" w:hAnsi="Times New Roman" w:cs="Times New Roman"/>
          <w:sz w:val="28"/>
          <w:szCs w:val="28"/>
        </w:rPr>
      </w:pPr>
      <w:r w:rsidRPr="0067527D">
        <w:rPr>
          <w:rFonts w:ascii="Times New Roman" w:hAnsi="Times New Roman" w:cs="Times New Roman"/>
          <w:sz w:val="28"/>
          <w:szCs w:val="28"/>
        </w:rPr>
        <w:t>об оплате труда адвокатов, оказавших бесплатную</w:t>
      </w:r>
    </w:p>
    <w:p w:rsidR="003B065C" w:rsidRPr="0067527D" w:rsidRDefault="003B065C" w:rsidP="0067527D">
      <w:pPr>
        <w:pStyle w:val="ConsPlusNonformat"/>
        <w:jc w:val="center"/>
        <w:rPr>
          <w:rFonts w:ascii="Times New Roman" w:hAnsi="Times New Roman" w:cs="Times New Roman"/>
          <w:sz w:val="28"/>
          <w:szCs w:val="28"/>
        </w:rPr>
      </w:pPr>
      <w:r w:rsidRPr="0067527D">
        <w:rPr>
          <w:rFonts w:ascii="Times New Roman" w:hAnsi="Times New Roman" w:cs="Times New Roman"/>
          <w:sz w:val="28"/>
          <w:szCs w:val="28"/>
        </w:rPr>
        <w:t>юридическую помощь гражданам Российской Федерации,</w:t>
      </w:r>
    </w:p>
    <w:p w:rsidR="003B065C" w:rsidRPr="0067527D" w:rsidRDefault="003B065C" w:rsidP="0067527D">
      <w:pPr>
        <w:pStyle w:val="ConsPlusNonformat"/>
        <w:jc w:val="center"/>
        <w:rPr>
          <w:rFonts w:ascii="Times New Roman" w:hAnsi="Times New Roman" w:cs="Times New Roman"/>
          <w:sz w:val="28"/>
          <w:szCs w:val="28"/>
        </w:rPr>
      </w:pPr>
      <w:r w:rsidRPr="0067527D">
        <w:rPr>
          <w:rFonts w:ascii="Times New Roman" w:hAnsi="Times New Roman" w:cs="Times New Roman"/>
          <w:sz w:val="28"/>
          <w:szCs w:val="28"/>
        </w:rPr>
        <w:t>и компенсации их расходов на оказание такой помощи</w:t>
      </w:r>
    </w:p>
    <w:p w:rsidR="003B065C" w:rsidRPr="0067527D" w:rsidRDefault="003B065C" w:rsidP="0067527D">
      <w:pPr>
        <w:pStyle w:val="ConsPlusNonformat"/>
        <w:jc w:val="center"/>
        <w:rPr>
          <w:rFonts w:ascii="Times New Roman" w:hAnsi="Times New Roman" w:cs="Times New Roman"/>
          <w:sz w:val="28"/>
          <w:szCs w:val="28"/>
        </w:rPr>
      </w:pPr>
      <w:r w:rsidRPr="0067527D">
        <w:rPr>
          <w:rFonts w:ascii="Times New Roman" w:hAnsi="Times New Roman" w:cs="Times New Roman"/>
          <w:sz w:val="28"/>
          <w:szCs w:val="28"/>
        </w:rPr>
        <w:t>за ______________ 20___ г.</w:t>
      </w:r>
    </w:p>
    <w:p w:rsidR="003B065C" w:rsidRPr="0067527D" w:rsidRDefault="003B065C" w:rsidP="0067527D">
      <w:pPr>
        <w:pStyle w:val="ConsPlusNonformat"/>
        <w:jc w:val="center"/>
        <w:rPr>
          <w:rFonts w:ascii="Times New Roman" w:hAnsi="Times New Roman" w:cs="Times New Roman"/>
        </w:rPr>
      </w:pPr>
      <w:r w:rsidRPr="0067527D">
        <w:rPr>
          <w:rFonts w:ascii="Times New Roman" w:hAnsi="Times New Roman" w:cs="Times New Roman"/>
        </w:rPr>
        <w:t>(представляется ежемесячно, не позднее 10 числа месяца,</w:t>
      </w:r>
    </w:p>
    <w:p w:rsidR="003B065C" w:rsidRPr="0067527D" w:rsidRDefault="003B065C" w:rsidP="0067527D">
      <w:pPr>
        <w:pStyle w:val="ConsPlusNonformat"/>
        <w:jc w:val="center"/>
        <w:rPr>
          <w:rFonts w:ascii="Times New Roman" w:hAnsi="Times New Roman" w:cs="Times New Roman"/>
          <w:sz w:val="28"/>
          <w:szCs w:val="28"/>
        </w:rPr>
      </w:pPr>
      <w:r w:rsidRPr="0067527D">
        <w:rPr>
          <w:rFonts w:ascii="Times New Roman" w:hAnsi="Times New Roman" w:cs="Times New Roman"/>
        </w:rPr>
        <w:t>следующего за отчетным)</w:t>
      </w:r>
    </w:p>
    <w:p w:rsidR="003B065C" w:rsidRPr="003B065C" w:rsidRDefault="003B065C" w:rsidP="003B065C">
      <w:pPr>
        <w:pStyle w:val="ConsPlusNormal"/>
        <w:ind w:firstLine="540"/>
        <w:jc w:val="both"/>
      </w:pPr>
      <w:r w:rsidRPr="003B065C">
        <w:t xml:space="preserve">Утратил силу. - </w:t>
      </w:r>
      <w:hyperlink r:id="rId45" w:history="1">
        <w:r w:rsidRPr="003B065C">
          <w:t>Постановление</w:t>
        </w:r>
      </w:hyperlink>
      <w:r w:rsidRPr="003B065C">
        <w:t xml:space="preserve"> Правительства Хабаровского края от</w:t>
      </w:r>
      <w:r w:rsidR="0067527D">
        <w:t> </w:t>
      </w:r>
      <w:r w:rsidRPr="003B065C">
        <w:t xml:space="preserve">20.06.2017 </w:t>
      </w:r>
      <w:r w:rsidR="0067527D">
        <w:t>№</w:t>
      </w:r>
      <w:r w:rsidRPr="003B065C">
        <w:t xml:space="preserve"> 245-пр.</w:t>
      </w:r>
    </w:p>
    <w:p w:rsidR="003B065C" w:rsidRPr="003B065C" w:rsidRDefault="003B065C" w:rsidP="003B065C">
      <w:pPr>
        <w:pStyle w:val="ConsPlusNormal"/>
        <w:jc w:val="both"/>
      </w:pPr>
    </w:p>
    <w:p w:rsidR="003B065C" w:rsidRPr="003B065C" w:rsidRDefault="003B065C" w:rsidP="003B065C">
      <w:pPr>
        <w:pStyle w:val="ConsPlusNormal"/>
        <w:jc w:val="both"/>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3B065C" w:rsidRPr="003B065C" w:rsidRDefault="003B065C" w:rsidP="000958C8">
      <w:pPr>
        <w:pStyle w:val="ConsPlusNormal"/>
        <w:spacing w:line="240" w:lineRule="exact"/>
        <w:jc w:val="right"/>
        <w:outlineLvl w:val="0"/>
      </w:pPr>
      <w:r w:rsidRPr="003B065C">
        <w:lastRenderedPageBreak/>
        <w:t>УТВЕРЖДЕНА</w:t>
      </w:r>
    </w:p>
    <w:p w:rsidR="003B065C" w:rsidRPr="003B065C" w:rsidRDefault="003B065C" w:rsidP="000958C8">
      <w:pPr>
        <w:pStyle w:val="ConsPlusNormal"/>
        <w:spacing w:line="240" w:lineRule="exact"/>
        <w:jc w:val="right"/>
      </w:pPr>
      <w:r w:rsidRPr="003B065C">
        <w:t>Постановлением</w:t>
      </w:r>
    </w:p>
    <w:p w:rsidR="003B065C" w:rsidRPr="003B065C" w:rsidRDefault="003B065C" w:rsidP="000958C8">
      <w:pPr>
        <w:pStyle w:val="ConsPlusNormal"/>
        <w:spacing w:line="240" w:lineRule="exact"/>
        <w:jc w:val="right"/>
      </w:pPr>
      <w:r w:rsidRPr="003B065C">
        <w:t>Правительства Хабаровского края</w:t>
      </w:r>
    </w:p>
    <w:p w:rsidR="003B065C" w:rsidRPr="003B065C" w:rsidRDefault="003B065C" w:rsidP="000958C8">
      <w:pPr>
        <w:pStyle w:val="ConsPlusNormal"/>
        <w:spacing w:line="240" w:lineRule="exact"/>
        <w:jc w:val="right"/>
      </w:pPr>
      <w:r w:rsidRPr="003B065C">
        <w:t xml:space="preserve">от 20 мая 2013 г. </w:t>
      </w:r>
      <w:r w:rsidR="0067527D">
        <w:t>№</w:t>
      </w:r>
      <w:r w:rsidRPr="003B065C">
        <w:t xml:space="preserve"> 118-пр</w:t>
      </w:r>
    </w:p>
    <w:p w:rsidR="003B065C" w:rsidRPr="003B065C" w:rsidRDefault="003B065C" w:rsidP="003B065C">
      <w:pPr>
        <w:spacing w:after="0" w:line="240" w:lineRule="auto"/>
        <w:rPr>
          <w:color w:val="auto"/>
        </w:rPr>
      </w:pPr>
    </w:p>
    <w:p w:rsidR="003B065C" w:rsidRPr="003B065C" w:rsidRDefault="003B065C" w:rsidP="003B065C">
      <w:pPr>
        <w:pStyle w:val="ConsPlusNormal"/>
        <w:ind w:firstLine="540"/>
        <w:jc w:val="both"/>
      </w:pPr>
      <w:r w:rsidRPr="003B065C">
        <w:t>Форма</w:t>
      </w:r>
    </w:p>
    <w:p w:rsidR="003B065C" w:rsidRPr="003B065C" w:rsidRDefault="003B065C" w:rsidP="003B065C">
      <w:pPr>
        <w:pStyle w:val="ConsPlusNormal"/>
        <w:jc w:val="both"/>
      </w:pPr>
    </w:p>
    <w:p w:rsidR="003B065C" w:rsidRPr="0067527D" w:rsidRDefault="003B065C" w:rsidP="0067527D">
      <w:pPr>
        <w:pStyle w:val="ConsPlusNonformat"/>
        <w:jc w:val="right"/>
        <w:rPr>
          <w:rFonts w:ascii="Times New Roman" w:hAnsi="Times New Roman" w:cs="Times New Roman"/>
          <w:sz w:val="28"/>
          <w:szCs w:val="28"/>
        </w:rPr>
      </w:pPr>
      <w:r w:rsidRPr="0067527D">
        <w:rPr>
          <w:rFonts w:ascii="Times New Roman" w:hAnsi="Times New Roman" w:cs="Times New Roman"/>
          <w:sz w:val="28"/>
          <w:szCs w:val="28"/>
        </w:rPr>
        <w:t>В _______________________________________________</w:t>
      </w:r>
    </w:p>
    <w:p w:rsidR="003B065C" w:rsidRPr="0067527D" w:rsidRDefault="003B065C" w:rsidP="0067527D">
      <w:pPr>
        <w:pStyle w:val="ConsPlusNonformat"/>
        <w:jc w:val="right"/>
        <w:rPr>
          <w:rFonts w:ascii="Times New Roman" w:hAnsi="Times New Roman" w:cs="Times New Roman"/>
        </w:rPr>
      </w:pPr>
      <w:r w:rsidRPr="0067527D">
        <w:rPr>
          <w:rFonts w:ascii="Times New Roman" w:hAnsi="Times New Roman" w:cs="Times New Roman"/>
        </w:rPr>
        <w:t>(указывается участник государственной системы</w:t>
      </w:r>
    </w:p>
    <w:p w:rsidR="003B065C" w:rsidRPr="0067527D" w:rsidRDefault="003B065C" w:rsidP="0067527D">
      <w:pPr>
        <w:pStyle w:val="ConsPlusNonformat"/>
        <w:jc w:val="right"/>
        <w:rPr>
          <w:rFonts w:ascii="Times New Roman" w:hAnsi="Times New Roman" w:cs="Times New Roman"/>
          <w:sz w:val="28"/>
          <w:szCs w:val="28"/>
        </w:rPr>
      </w:pPr>
      <w:r w:rsidRPr="0067527D">
        <w:rPr>
          <w:rFonts w:ascii="Times New Roman" w:hAnsi="Times New Roman" w:cs="Times New Roman"/>
          <w:sz w:val="28"/>
          <w:szCs w:val="28"/>
        </w:rPr>
        <w:t>_________________________________________________</w:t>
      </w:r>
    </w:p>
    <w:p w:rsidR="003B065C" w:rsidRPr="000958C8" w:rsidRDefault="003B065C" w:rsidP="0067527D">
      <w:pPr>
        <w:pStyle w:val="ConsPlusNonformat"/>
        <w:jc w:val="right"/>
        <w:rPr>
          <w:rFonts w:ascii="Times New Roman" w:hAnsi="Times New Roman" w:cs="Times New Roman"/>
        </w:rPr>
      </w:pPr>
      <w:r w:rsidRPr="000958C8">
        <w:rPr>
          <w:rFonts w:ascii="Times New Roman" w:hAnsi="Times New Roman" w:cs="Times New Roman"/>
        </w:rPr>
        <w:t>бесплатной юридической помощи в Хабаровском крае)</w:t>
      </w:r>
    </w:p>
    <w:p w:rsidR="003B065C" w:rsidRPr="0067527D" w:rsidRDefault="003B065C" w:rsidP="0067527D">
      <w:pPr>
        <w:pStyle w:val="ConsPlusNonformat"/>
        <w:jc w:val="right"/>
        <w:rPr>
          <w:rFonts w:ascii="Times New Roman" w:hAnsi="Times New Roman" w:cs="Times New Roman"/>
          <w:sz w:val="28"/>
          <w:szCs w:val="28"/>
        </w:rPr>
      </w:pPr>
      <w:r w:rsidRPr="0067527D">
        <w:rPr>
          <w:rFonts w:ascii="Times New Roman" w:hAnsi="Times New Roman" w:cs="Times New Roman"/>
          <w:sz w:val="28"/>
          <w:szCs w:val="28"/>
        </w:rPr>
        <w:t>от ______________________________________________</w:t>
      </w:r>
    </w:p>
    <w:p w:rsidR="003B065C" w:rsidRPr="000958C8" w:rsidRDefault="003B065C" w:rsidP="0067527D">
      <w:pPr>
        <w:pStyle w:val="ConsPlusNonformat"/>
        <w:jc w:val="right"/>
        <w:rPr>
          <w:rFonts w:ascii="Times New Roman" w:hAnsi="Times New Roman" w:cs="Times New Roman"/>
        </w:rPr>
      </w:pPr>
      <w:r w:rsidRPr="000958C8">
        <w:rPr>
          <w:rFonts w:ascii="Times New Roman" w:hAnsi="Times New Roman" w:cs="Times New Roman"/>
        </w:rPr>
        <w:t>(фамилия, имя, отчество (при наличии) гражданина)</w:t>
      </w:r>
    </w:p>
    <w:p w:rsidR="003B065C" w:rsidRPr="0067527D" w:rsidRDefault="003B065C" w:rsidP="0067527D">
      <w:pPr>
        <w:pStyle w:val="ConsPlusNonformat"/>
        <w:jc w:val="right"/>
        <w:rPr>
          <w:rFonts w:ascii="Times New Roman" w:hAnsi="Times New Roman" w:cs="Times New Roman"/>
          <w:sz w:val="28"/>
          <w:szCs w:val="28"/>
        </w:rPr>
      </w:pPr>
      <w:r w:rsidRPr="0067527D">
        <w:rPr>
          <w:rFonts w:ascii="Times New Roman" w:hAnsi="Times New Roman" w:cs="Times New Roman"/>
          <w:sz w:val="28"/>
          <w:szCs w:val="28"/>
        </w:rPr>
        <w:t>проживающего(ей) по адресу: ____________________,</w:t>
      </w:r>
    </w:p>
    <w:p w:rsidR="003B065C" w:rsidRPr="0067527D" w:rsidRDefault="003B065C" w:rsidP="0067527D">
      <w:pPr>
        <w:pStyle w:val="ConsPlusNonformat"/>
        <w:jc w:val="right"/>
        <w:rPr>
          <w:rFonts w:ascii="Times New Roman" w:hAnsi="Times New Roman" w:cs="Times New Roman"/>
          <w:sz w:val="28"/>
          <w:szCs w:val="28"/>
        </w:rPr>
      </w:pPr>
      <w:r w:rsidRPr="0067527D">
        <w:rPr>
          <w:rFonts w:ascii="Times New Roman" w:hAnsi="Times New Roman" w:cs="Times New Roman"/>
          <w:sz w:val="28"/>
          <w:szCs w:val="28"/>
        </w:rPr>
        <w:t>_________________________________________________</w:t>
      </w:r>
    </w:p>
    <w:p w:rsidR="003B065C" w:rsidRPr="0067527D" w:rsidRDefault="003B065C" w:rsidP="0067527D">
      <w:pPr>
        <w:pStyle w:val="ConsPlusNonformat"/>
        <w:jc w:val="right"/>
        <w:rPr>
          <w:rFonts w:ascii="Times New Roman" w:hAnsi="Times New Roman" w:cs="Times New Roman"/>
          <w:sz w:val="28"/>
          <w:szCs w:val="28"/>
        </w:rPr>
      </w:pPr>
      <w:r w:rsidRPr="0067527D">
        <w:rPr>
          <w:rFonts w:ascii="Times New Roman" w:hAnsi="Times New Roman" w:cs="Times New Roman"/>
          <w:sz w:val="28"/>
          <w:szCs w:val="28"/>
        </w:rPr>
        <w:t>_________________________________________________</w:t>
      </w:r>
    </w:p>
    <w:p w:rsidR="003B065C" w:rsidRPr="0067527D" w:rsidRDefault="003B065C" w:rsidP="0067527D">
      <w:pPr>
        <w:pStyle w:val="ConsPlusNonformat"/>
        <w:jc w:val="right"/>
        <w:rPr>
          <w:rFonts w:ascii="Times New Roman" w:hAnsi="Times New Roman" w:cs="Times New Roman"/>
          <w:sz w:val="28"/>
          <w:szCs w:val="28"/>
        </w:rPr>
      </w:pPr>
      <w:r w:rsidRPr="0067527D">
        <w:rPr>
          <w:rFonts w:ascii="Times New Roman" w:hAnsi="Times New Roman" w:cs="Times New Roman"/>
          <w:sz w:val="28"/>
          <w:szCs w:val="28"/>
        </w:rPr>
        <w:t>телефон _________________________________________</w:t>
      </w:r>
    </w:p>
    <w:p w:rsidR="003B065C" w:rsidRPr="0067527D" w:rsidRDefault="003B065C" w:rsidP="0067527D">
      <w:pPr>
        <w:pStyle w:val="ConsPlusNonformat"/>
        <w:jc w:val="right"/>
        <w:rPr>
          <w:rFonts w:ascii="Times New Roman" w:hAnsi="Times New Roman" w:cs="Times New Roman"/>
          <w:sz w:val="28"/>
          <w:szCs w:val="28"/>
        </w:rPr>
      </w:pPr>
      <w:r w:rsidRPr="0067527D">
        <w:rPr>
          <w:rFonts w:ascii="Times New Roman" w:hAnsi="Times New Roman" w:cs="Times New Roman"/>
          <w:sz w:val="28"/>
          <w:szCs w:val="28"/>
        </w:rPr>
        <w:t>_________________________________________________</w:t>
      </w:r>
    </w:p>
    <w:p w:rsidR="003B065C" w:rsidRPr="000958C8" w:rsidRDefault="003B065C" w:rsidP="0067527D">
      <w:pPr>
        <w:pStyle w:val="ConsPlusNonformat"/>
        <w:jc w:val="right"/>
        <w:rPr>
          <w:rFonts w:ascii="Times New Roman" w:hAnsi="Times New Roman" w:cs="Times New Roman"/>
        </w:rPr>
      </w:pPr>
      <w:r w:rsidRPr="000958C8">
        <w:rPr>
          <w:rFonts w:ascii="Times New Roman" w:hAnsi="Times New Roman" w:cs="Times New Roman"/>
        </w:rPr>
        <w:t>(наименование, серия (при наличии), номер</w:t>
      </w:r>
    </w:p>
    <w:p w:rsidR="003B065C" w:rsidRPr="0067527D" w:rsidRDefault="003B065C" w:rsidP="0067527D">
      <w:pPr>
        <w:pStyle w:val="ConsPlusNonformat"/>
        <w:jc w:val="right"/>
        <w:rPr>
          <w:rFonts w:ascii="Times New Roman" w:hAnsi="Times New Roman" w:cs="Times New Roman"/>
          <w:sz w:val="28"/>
          <w:szCs w:val="28"/>
        </w:rPr>
      </w:pPr>
      <w:r w:rsidRPr="000958C8">
        <w:rPr>
          <w:rFonts w:ascii="Times New Roman" w:hAnsi="Times New Roman" w:cs="Times New Roman"/>
        </w:rPr>
        <w:t>документа, удостоверяющего личность гражданина)</w:t>
      </w:r>
    </w:p>
    <w:p w:rsidR="003B065C" w:rsidRPr="0067527D" w:rsidRDefault="003B065C" w:rsidP="0067527D">
      <w:pPr>
        <w:pStyle w:val="ConsPlusNonformat"/>
        <w:jc w:val="right"/>
        <w:rPr>
          <w:rFonts w:ascii="Times New Roman" w:hAnsi="Times New Roman" w:cs="Times New Roman"/>
          <w:sz w:val="28"/>
          <w:szCs w:val="28"/>
        </w:rPr>
      </w:pPr>
      <w:r w:rsidRPr="0067527D">
        <w:rPr>
          <w:rFonts w:ascii="Times New Roman" w:hAnsi="Times New Roman" w:cs="Times New Roman"/>
          <w:sz w:val="28"/>
          <w:szCs w:val="28"/>
        </w:rPr>
        <w:t>_________________________________________________</w:t>
      </w:r>
    </w:p>
    <w:p w:rsidR="003B065C" w:rsidRPr="0067527D" w:rsidRDefault="003B065C" w:rsidP="0067527D">
      <w:pPr>
        <w:pStyle w:val="ConsPlusNonformat"/>
        <w:jc w:val="right"/>
        <w:rPr>
          <w:rFonts w:ascii="Times New Roman" w:hAnsi="Times New Roman" w:cs="Times New Roman"/>
          <w:sz w:val="28"/>
          <w:szCs w:val="28"/>
        </w:rPr>
      </w:pPr>
      <w:r w:rsidRPr="0067527D">
        <w:rPr>
          <w:rFonts w:ascii="Times New Roman" w:hAnsi="Times New Roman" w:cs="Times New Roman"/>
          <w:sz w:val="28"/>
          <w:szCs w:val="28"/>
        </w:rPr>
        <w:t>выдан ___________________________________________</w:t>
      </w:r>
    </w:p>
    <w:p w:rsidR="003B065C" w:rsidRPr="000958C8" w:rsidRDefault="003B065C" w:rsidP="0067527D">
      <w:pPr>
        <w:pStyle w:val="ConsPlusNonformat"/>
        <w:jc w:val="right"/>
        <w:rPr>
          <w:rFonts w:ascii="Times New Roman" w:hAnsi="Times New Roman" w:cs="Times New Roman"/>
        </w:rPr>
      </w:pPr>
      <w:r w:rsidRPr="000958C8">
        <w:rPr>
          <w:rFonts w:ascii="Times New Roman" w:hAnsi="Times New Roman" w:cs="Times New Roman"/>
        </w:rPr>
        <w:t>(наименование органа,</w:t>
      </w:r>
      <w:r w:rsidR="000958C8" w:rsidRPr="000958C8">
        <w:rPr>
          <w:rFonts w:ascii="Times New Roman" w:hAnsi="Times New Roman" w:cs="Times New Roman"/>
        </w:rPr>
        <w:t xml:space="preserve"> выдавшего документ, дата его выдачи)</w:t>
      </w:r>
    </w:p>
    <w:p w:rsidR="003B065C" w:rsidRPr="0067527D" w:rsidRDefault="003B065C" w:rsidP="0067527D">
      <w:pPr>
        <w:pStyle w:val="ConsPlusNonformat"/>
        <w:jc w:val="right"/>
        <w:rPr>
          <w:rFonts w:ascii="Times New Roman" w:hAnsi="Times New Roman" w:cs="Times New Roman"/>
          <w:sz w:val="28"/>
          <w:szCs w:val="28"/>
        </w:rPr>
      </w:pPr>
      <w:r w:rsidRPr="0067527D">
        <w:rPr>
          <w:rFonts w:ascii="Times New Roman" w:hAnsi="Times New Roman" w:cs="Times New Roman"/>
          <w:sz w:val="28"/>
          <w:szCs w:val="28"/>
        </w:rPr>
        <w:t>_________________________________________________</w:t>
      </w:r>
    </w:p>
    <w:p w:rsidR="003B065C" w:rsidRPr="0067527D" w:rsidRDefault="003B065C" w:rsidP="0067527D">
      <w:pPr>
        <w:pStyle w:val="ConsPlusNormal"/>
        <w:jc w:val="right"/>
        <w:rPr>
          <w:szCs w:val="28"/>
        </w:rPr>
      </w:pPr>
    </w:p>
    <w:p w:rsidR="003B065C" w:rsidRPr="003B065C" w:rsidRDefault="003B065C" w:rsidP="000958C8">
      <w:pPr>
        <w:pStyle w:val="ConsPlusNormal"/>
        <w:spacing w:line="240" w:lineRule="exact"/>
        <w:jc w:val="center"/>
      </w:pPr>
      <w:bookmarkStart w:id="30" w:name="P613"/>
      <w:bookmarkEnd w:id="30"/>
      <w:r w:rsidRPr="003B065C">
        <w:t>ЗАЯВЛЕНИЕ</w:t>
      </w:r>
    </w:p>
    <w:p w:rsidR="003B065C" w:rsidRPr="003B065C" w:rsidRDefault="003B065C" w:rsidP="000958C8">
      <w:pPr>
        <w:pStyle w:val="ConsPlusNormal"/>
        <w:spacing w:line="240" w:lineRule="exact"/>
        <w:jc w:val="center"/>
      </w:pPr>
      <w:r w:rsidRPr="003B065C">
        <w:t>об оказании бесплатной юридической помощи, представляемое</w:t>
      </w:r>
    </w:p>
    <w:p w:rsidR="003B065C" w:rsidRPr="003B065C" w:rsidRDefault="003B065C" w:rsidP="000958C8">
      <w:pPr>
        <w:pStyle w:val="ConsPlusNormal"/>
        <w:spacing w:line="240" w:lineRule="exact"/>
        <w:jc w:val="center"/>
      </w:pPr>
      <w:r w:rsidRPr="003B065C">
        <w:t>гражданином Российской Федерации участникам государственной</w:t>
      </w:r>
    </w:p>
    <w:p w:rsidR="003B065C" w:rsidRPr="003B065C" w:rsidRDefault="003B065C" w:rsidP="000958C8">
      <w:pPr>
        <w:pStyle w:val="ConsPlusNormal"/>
        <w:spacing w:line="240" w:lineRule="exact"/>
        <w:jc w:val="center"/>
      </w:pPr>
      <w:r w:rsidRPr="003B065C">
        <w:t>системы бесплатной юридической помощи в Хабаровском крае</w:t>
      </w:r>
    </w:p>
    <w:p w:rsidR="003B065C" w:rsidRPr="003B065C" w:rsidRDefault="003B065C" w:rsidP="003B065C">
      <w:pPr>
        <w:pStyle w:val="ConsPlusNormal"/>
        <w:jc w:val="both"/>
      </w:pPr>
    </w:p>
    <w:p w:rsidR="003B065C" w:rsidRPr="003B065C" w:rsidRDefault="003B065C" w:rsidP="003B065C">
      <w:pPr>
        <w:pStyle w:val="ConsPlusNormal"/>
        <w:ind w:firstLine="540"/>
        <w:jc w:val="both"/>
      </w:pPr>
      <w:r w:rsidRPr="003B065C">
        <w:t xml:space="preserve">В соответствии с Федеральным </w:t>
      </w:r>
      <w:hyperlink r:id="rId46" w:history="1">
        <w:r w:rsidRPr="003B065C">
          <w:t>законом</w:t>
        </w:r>
      </w:hyperlink>
      <w:r w:rsidRPr="003B065C">
        <w:t xml:space="preserve"> от 21 ноября 2011 г. </w:t>
      </w:r>
      <w:r w:rsidR="000958C8">
        <w:t>№</w:t>
      </w:r>
      <w:r w:rsidRPr="003B065C">
        <w:t xml:space="preserve"> 324-ФЗ "О</w:t>
      </w:r>
      <w:r w:rsidR="000958C8">
        <w:t> </w:t>
      </w:r>
      <w:r w:rsidRPr="003B065C">
        <w:t xml:space="preserve">бесплатной юридической помощи в Российской Федерации", </w:t>
      </w:r>
      <w:hyperlink r:id="rId47" w:history="1">
        <w:r w:rsidRPr="003B065C">
          <w:t>Законом</w:t>
        </w:r>
      </w:hyperlink>
      <w:r w:rsidRPr="003B065C">
        <w:t xml:space="preserve"> Хабаровского края от 28 ноября 2012 г. </w:t>
      </w:r>
      <w:r w:rsidR="000958C8">
        <w:t>№</w:t>
      </w:r>
      <w:r w:rsidRPr="003B065C">
        <w:t xml:space="preserve"> 237 "О реализации отдельных полномочий Хабаровского края в области обеспечения граждан бесплатной юридической помощью" прошу оказать мне бесплатную юридическую помощь в виде правового консультирования (в устной или письменной форме); составления заявления, жалобы, ходатайства, других документов правового характера; представления интересов гражданина в судах, государственных и муниципальных органах, организациях (ненужное зачеркнуть).</w:t>
      </w:r>
    </w:p>
    <w:p w:rsidR="003B065C" w:rsidRPr="003B065C" w:rsidRDefault="003B065C" w:rsidP="00A13C74">
      <w:pPr>
        <w:pStyle w:val="ConsPlusNonformat"/>
        <w:ind w:firstLine="709"/>
        <w:jc w:val="both"/>
      </w:pPr>
      <w:r w:rsidRPr="000958C8">
        <w:rPr>
          <w:rFonts w:ascii="Times New Roman" w:hAnsi="Times New Roman" w:cs="Times New Roman"/>
          <w:sz w:val="28"/>
          <w:szCs w:val="28"/>
        </w:rPr>
        <w:t>Бесплатную юридическую помощь прошу предоставить по вопросу</w:t>
      </w:r>
      <w:r w:rsidR="00A13C74">
        <w:rPr>
          <w:rFonts w:ascii="Times New Roman" w:hAnsi="Times New Roman" w:cs="Times New Roman"/>
          <w:sz w:val="28"/>
          <w:szCs w:val="28"/>
        </w:rPr>
        <w:t xml:space="preserve"> </w:t>
      </w:r>
      <w:r w:rsidRPr="00A13C74">
        <w:rPr>
          <w:rFonts w:ascii="Times New Roman" w:hAnsi="Times New Roman" w:cs="Times New Roman"/>
          <w:sz w:val="28"/>
          <w:szCs w:val="28"/>
        </w:rPr>
        <w:t>__________________________________________________________________</w:t>
      </w:r>
    </w:p>
    <w:p w:rsidR="003B065C" w:rsidRPr="00A13C74" w:rsidRDefault="003B065C" w:rsidP="00A13C74">
      <w:pPr>
        <w:pStyle w:val="ConsPlusNonformat"/>
        <w:ind w:firstLine="709"/>
        <w:jc w:val="both"/>
        <w:rPr>
          <w:rFonts w:ascii="Times New Roman" w:hAnsi="Times New Roman" w:cs="Times New Roman"/>
          <w:sz w:val="28"/>
          <w:szCs w:val="28"/>
        </w:rPr>
      </w:pPr>
      <w:r w:rsidRPr="00A13C74">
        <w:rPr>
          <w:rFonts w:ascii="Times New Roman" w:hAnsi="Times New Roman" w:cs="Times New Roman"/>
          <w:sz w:val="28"/>
          <w:szCs w:val="28"/>
        </w:rPr>
        <w:t>В подтверждение своего права на получение бесплатной юридической</w:t>
      </w:r>
      <w:r w:rsidR="00A13C74">
        <w:rPr>
          <w:rFonts w:ascii="Times New Roman" w:hAnsi="Times New Roman" w:cs="Times New Roman"/>
          <w:sz w:val="28"/>
          <w:szCs w:val="28"/>
        </w:rPr>
        <w:t xml:space="preserve"> </w:t>
      </w:r>
      <w:r w:rsidRPr="00A13C74">
        <w:rPr>
          <w:rFonts w:ascii="Times New Roman" w:hAnsi="Times New Roman" w:cs="Times New Roman"/>
          <w:sz w:val="28"/>
          <w:szCs w:val="28"/>
        </w:rPr>
        <w:t xml:space="preserve">помощи представляю </w:t>
      </w:r>
      <w:r w:rsidR="00A13C74">
        <w:rPr>
          <w:rFonts w:ascii="Times New Roman" w:hAnsi="Times New Roman" w:cs="Times New Roman"/>
          <w:sz w:val="28"/>
          <w:szCs w:val="28"/>
        </w:rPr>
        <w:t>_</w:t>
      </w:r>
      <w:r w:rsidRPr="00A13C74">
        <w:rPr>
          <w:rFonts w:ascii="Times New Roman" w:hAnsi="Times New Roman" w:cs="Times New Roman"/>
          <w:sz w:val="28"/>
          <w:szCs w:val="28"/>
        </w:rPr>
        <w:t>_______________________________________________</w:t>
      </w:r>
    </w:p>
    <w:p w:rsidR="003B065C" w:rsidRPr="00A13C74" w:rsidRDefault="003B065C" w:rsidP="00A13C74">
      <w:pPr>
        <w:pStyle w:val="ConsPlusNonformat"/>
        <w:ind w:firstLine="2694"/>
        <w:jc w:val="center"/>
        <w:rPr>
          <w:rFonts w:ascii="Times New Roman" w:hAnsi="Times New Roman" w:cs="Times New Roman"/>
        </w:rPr>
      </w:pPr>
      <w:r w:rsidRPr="00A13C74">
        <w:rPr>
          <w:rFonts w:ascii="Times New Roman" w:hAnsi="Times New Roman" w:cs="Times New Roman"/>
        </w:rPr>
        <w:t>(наименование документа)</w:t>
      </w:r>
    </w:p>
    <w:p w:rsidR="003B065C" w:rsidRPr="00A13C74" w:rsidRDefault="003B065C" w:rsidP="003B065C">
      <w:pPr>
        <w:pStyle w:val="ConsPlusNonformat"/>
        <w:jc w:val="both"/>
        <w:rPr>
          <w:rFonts w:ascii="Times New Roman" w:hAnsi="Times New Roman" w:cs="Times New Roman"/>
          <w:sz w:val="28"/>
          <w:szCs w:val="28"/>
        </w:rPr>
      </w:pPr>
      <w:r w:rsidRPr="00A13C74">
        <w:rPr>
          <w:rFonts w:ascii="Times New Roman" w:hAnsi="Times New Roman" w:cs="Times New Roman"/>
          <w:sz w:val="28"/>
          <w:szCs w:val="28"/>
        </w:rPr>
        <w:t>выданный(</w:t>
      </w:r>
      <w:proofErr w:type="spellStart"/>
      <w:r w:rsidRPr="00A13C74">
        <w:rPr>
          <w:rFonts w:ascii="Times New Roman" w:hAnsi="Times New Roman" w:cs="Times New Roman"/>
          <w:sz w:val="28"/>
          <w:szCs w:val="28"/>
        </w:rPr>
        <w:t>ое</w:t>
      </w:r>
      <w:proofErr w:type="spellEnd"/>
      <w:r w:rsidRPr="00A13C74">
        <w:rPr>
          <w:rFonts w:ascii="Times New Roman" w:hAnsi="Times New Roman" w:cs="Times New Roman"/>
          <w:sz w:val="28"/>
          <w:szCs w:val="28"/>
        </w:rPr>
        <w:t>) ______________________________________________________</w:t>
      </w:r>
    </w:p>
    <w:p w:rsidR="003B065C" w:rsidRPr="00A13C74" w:rsidRDefault="003B065C" w:rsidP="00A13C74">
      <w:pPr>
        <w:pStyle w:val="ConsPlusNonformat"/>
        <w:ind w:firstLine="1843"/>
        <w:jc w:val="center"/>
        <w:rPr>
          <w:rFonts w:ascii="Times New Roman" w:hAnsi="Times New Roman" w:cs="Times New Roman"/>
        </w:rPr>
      </w:pPr>
      <w:r w:rsidRPr="00A13C74">
        <w:rPr>
          <w:rFonts w:ascii="Times New Roman" w:hAnsi="Times New Roman" w:cs="Times New Roman"/>
        </w:rPr>
        <w:t>(наименование органа, выдавшего документ, дата его выдачи)</w:t>
      </w:r>
    </w:p>
    <w:p w:rsidR="003B065C" w:rsidRPr="003B065C" w:rsidRDefault="003B065C" w:rsidP="00A13C74">
      <w:pPr>
        <w:pStyle w:val="ConsPlusNormal"/>
        <w:ind w:firstLine="709"/>
        <w:jc w:val="both"/>
      </w:pPr>
      <w:r w:rsidRPr="003B065C">
        <w:t xml:space="preserve">Дополнительно сообщаю, что прошу предоставить оказание мне бесплатной юридической помощи государственным юридическим бюро края, адвокатом (ненужное зачеркнуть) </w:t>
      </w:r>
      <w:hyperlink w:anchor="P633" w:history="1">
        <w:r w:rsidRPr="003B065C">
          <w:t>&lt;1&gt;</w:t>
        </w:r>
      </w:hyperlink>
      <w:r w:rsidRPr="003B065C">
        <w:t>.</w:t>
      </w:r>
    </w:p>
    <w:p w:rsidR="003B065C" w:rsidRPr="003B065C" w:rsidRDefault="003B065C" w:rsidP="003B065C">
      <w:pPr>
        <w:pStyle w:val="ConsPlusNormal"/>
        <w:ind w:firstLine="540"/>
        <w:jc w:val="both"/>
      </w:pPr>
      <w:r w:rsidRPr="003B065C">
        <w:lastRenderedPageBreak/>
        <w:t xml:space="preserve">Результат оказания бесплатной юридической помощи прошу выслать/не высылать (ненужное зачеркнуть) на мой почтовый адрес </w:t>
      </w:r>
      <w:hyperlink w:anchor="P634" w:history="1">
        <w:r w:rsidRPr="003B065C">
          <w:t>&lt;2&gt;</w:t>
        </w:r>
      </w:hyperlink>
      <w:r w:rsidRPr="003B065C">
        <w:t>.</w:t>
      </w:r>
    </w:p>
    <w:p w:rsidR="003B065C" w:rsidRPr="003B065C" w:rsidRDefault="003B065C" w:rsidP="003B065C">
      <w:pPr>
        <w:pStyle w:val="ConsPlusNormal"/>
        <w:jc w:val="both"/>
      </w:pPr>
    </w:p>
    <w:p w:rsidR="003B065C" w:rsidRPr="00A13C74" w:rsidRDefault="003B065C" w:rsidP="003B065C">
      <w:pPr>
        <w:pStyle w:val="ConsPlusNonformat"/>
        <w:jc w:val="both"/>
        <w:rPr>
          <w:rFonts w:ascii="Times New Roman" w:hAnsi="Times New Roman" w:cs="Times New Roman"/>
          <w:sz w:val="28"/>
          <w:szCs w:val="28"/>
        </w:rPr>
      </w:pPr>
      <w:r w:rsidRPr="00A13C74">
        <w:rPr>
          <w:rFonts w:ascii="Times New Roman" w:hAnsi="Times New Roman" w:cs="Times New Roman"/>
          <w:sz w:val="28"/>
          <w:szCs w:val="28"/>
        </w:rPr>
        <w:t>"___" _________ 20__ г.   _________________    ___________________________</w:t>
      </w:r>
    </w:p>
    <w:p w:rsidR="003B065C" w:rsidRPr="003B065C" w:rsidRDefault="003B065C" w:rsidP="003B065C">
      <w:pPr>
        <w:pStyle w:val="ConsPlusNonformat"/>
        <w:jc w:val="both"/>
      </w:pPr>
      <w:r w:rsidRPr="003B065C">
        <w:t xml:space="preserve">        (</w:t>
      </w:r>
      <w:proofErr w:type="gramStart"/>
      <w:r w:rsidRPr="003B065C">
        <w:t xml:space="preserve">дата)   </w:t>
      </w:r>
      <w:proofErr w:type="gramEnd"/>
      <w:r w:rsidRPr="003B065C">
        <w:t xml:space="preserve">              (подпись)           (расшифровка подписи)</w:t>
      </w:r>
    </w:p>
    <w:p w:rsidR="003B065C" w:rsidRPr="003B065C" w:rsidRDefault="003B065C" w:rsidP="003B065C">
      <w:pPr>
        <w:pStyle w:val="ConsPlusNormal"/>
        <w:jc w:val="both"/>
      </w:pPr>
    </w:p>
    <w:p w:rsidR="003B065C" w:rsidRPr="003B065C" w:rsidRDefault="003B065C" w:rsidP="003B065C">
      <w:pPr>
        <w:pStyle w:val="ConsPlusNormal"/>
        <w:ind w:firstLine="540"/>
        <w:jc w:val="both"/>
      </w:pPr>
      <w:r w:rsidRPr="003B065C">
        <w:t>--------------------------------</w:t>
      </w:r>
    </w:p>
    <w:p w:rsidR="003B065C" w:rsidRPr="003B065C" w:rsidRDefault="003B065C" w:rsidP="003B065C">
      <w:pPr>
        <w:pStyle w:val="ConsPlusNormal"/>
        <w:ind w:firstLine="540"/>
        <w:jc w:val="both"/>
      </w:pPr>
      <w:bookmarkStart w:id="31" w:name="P633"/>
      <w:bookmarkEnd w:id="31"/>
      <w:r w:rsidRPr="003B065C">
        <w:t>&lt;1&gt; Заполняется только гражданами, обратившимися в государственное юридическое бюро края, при условии их проживания в муниципальных образованиях края, в которых отсутствуют структурные подразделения государственного юридического бюро края и имеются адвокатские образования.</w:t>
      </w:r>
    </w:p>
    <w:p w:rsidR="003B065C" w:rsidRPr="003B065C" w:rsidRDefault="003B065C" w:rsidP="003B065C">
      <w:pPr>
        <w:pStyle w:val="ConsPlusNormal"/>
        <w:ind w:firstLine="540"/>
        <w:jc w:val="both"/>
      </w:pPr>
      <w:bookmarkStart w:id="32" w:name="P634"/>
      <w:bookmarkEnd w:id="32"/>
      <w:r w:rsidRPr="003B065C">
        <w:t>&lt;2&gt; Заполняется только гражданами, обратившимися в государственное юридическое бюро края по вопросу предоставления правового консультирования в письменной форме, составления заявления, жалобы, ходатайства или другого документа правового характера.</w:t>
      </w:r>
    </w:p>
    <w:p w:rsidR="003B065C" w:rsidRPr="003B065C" w:rsidRDefault="003B065C" w:rsidP="003B065C">
      <w:pPr>
        <w:pStyle w:val="ConsPlusNormal"/>
        <w:jc w:val="both"/>
      </w:pPr>
    </w:p>
    <w:p w:rsidR="003B065C" w:rsidRPr="003B065C" w:rsidRDefault="003B065C" w:rsidP="003B065C">
      <w:pPr>
        <w:pStyle w:val="ConsPlusNormal"/>
        <w:pBdr>
          <w:top w:val="single" w:sz="6" w:space="0" w:color="auto"/>
        </w:pBdr>
        <w:jc w:val="both"/>
        <w:rPr>
          <w:sz w:val="2"/>
          <w:szCs w:val="2"/>
        </w:rPr>
      </w:pPr>
    </w:p>
    <w:p w:rsidR="002249A5" w:rsidRPr="003B065C" w:rsidRDefault="002249A5" w:rsidP="003B065C">
      <w:pPr>
        <w:spacing w:after="0" w:line="240" w:lineRule="auto"/>
        <w:rPr>
          <w:color w:val="auto"/>
        </w:rPr>
      </w:pPr>
    </w:p>
    <w:sectPr w:rsidR="002249A5" w:rsidRPr="003B065C" w:rsidSect="0067527D">
      <w:pgSz w:w="11905" w:h="16838"/>
      <w:pgMar w:top="1134" w:right="567" w:bottom="1134" w:left="198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65C"/>
    <w:rsid w:val="000958C8"/>
    <w:rsid w:val="000C6980"/>
    <w:rsid w:val="00167C4B"/>
    <w:rsid w:val="002249A5"/>
    <w:rsid w:val="003B065C"/>
    <w:rsid w:val="004615AE"/>
    <w:rsid w:val="006561B5"/>
    <w:rsid w:val="0067527D"/>
    <w:rsid w:val="007B0FE8"/>
    <w:rsid w:val="00A13C74"/>
    <w:rsid w:val="00B821C3"/>
    <w:rsid w:val="00D618DE"/>
    <w:rsid w:val="00DA4F29"/>
    <w:rsid w:val="00EC5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3A383-A799-4FC1-B83F-0EBDEE43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B065C"/>
    <w:pPr>
      <w:widowControl w:val="0"/>
      <w:autoSpaceDE w:val="0"/>
      <w:autoSpaceDN w:val="0"/>
      <w:spacing w:after="0" w:line="240" w:lineRule="auto"/>
    </w:pPr>
    <w:rPr>
      <w:rFonts w:eastAsia="Times New Roman"/>
      <w:b/>
      <w:color w:val="auto"/>
      <w:szCs w:val="20"/>
      <w:lang w:eastAsia="ru-RU"/>
    </w:rPr>
  </w:style>
  <w:style w:type="paragraph" w:customStyle="1" w:styleId="ConsPlusNormal">
    <w:name w:val="ConsPlusNormal"/>
    <w:rsid w:val="003B065C"/>
    <w:pPr>
      <w:widowControl w:val="0"/>
      <w:autoSpaceDE w:val="0"/>
      <w:autoSpaceDN w:val="0"/>
      <w:spacing w:after="0" w:line="240" w:lineRule="auto"/>
    </w:pPr>
    <w:rPr>
      <w:rFonts w:eastAsia="Times New Roman"/>
      <w:color w:val="auto"/>
      <w:szCs w:val="20"/>
      <w:lang w:eastAsia="ru-RU"/>
    </w:rPr>
  </w:style>
  <w:style w:type="paragraph" w:customStyle="1" w:styleId="ConsPlusNonformat">
    <w:name w:val="ConsPlusNonformat"/>
    <w:rsid w:val="003B065C"/>
    <w:pPr>
      <w:widowControl w:val="0"/>
      <w:autoSpaceDE w:val="0"/>
      <w:autoSpaceDN w:val="0"/>
      <w:spacing w:after="0" w:line="240" w:lineRule="auto"/>
    </w:pPr>
    <w:rPr>
      <w:rFonts w:ascii="Courier New" w:eastAsia="Times New Roman" w:hAnsi="Courier New" w:cs="Courier New"/>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999428B349771D7771DDEFF758A376A7F4D3F7DA5E5E6EF191920A1D90A5C1364D2180C12BBBD39E7234B677CD263B" TargetMode="External"/><Relationship Id="rId18" Type="http://schemas.openxmlformats.org/officeDocument/2006/relationships/hyperlink" Target="consultantplus://offline/ref=6999428B349771D7771DC0F263E669667D456171A2EEE8BD454526F6865A5A463692465551FDAE39E53D49657521E874484D5DEE0F11F99678C035BDD66FB" TargetMode="External"/><Relationship Id="rId26" Type="http://schemas.openxmlformats.org/officeDocument/2006/relationships/hyperlink" Target="consultantplus://offline/ref=6999428B349771D7771DDEFF758A376A7F4D3F7DA5E5E6EF191920A1D90A5C1376D2400012B9A330E6361D36397FB1250E0651EC130DF895D66FB" TargetMode="External"/><Relationship Id="rId39" Type="http://schemas.openxmlformats.org/officeDocument/2006/relationships/hyperlink" Target="consultantplus://offline/ref=6999428B349771D7771DDEFF758A376A7F4D3F7DA5E5E6EF191920A1D90A5C1376D2400012B9A23BE7361D36397FB1250E0651EC130DF895D66FB" TargetMode="External"/><Relationship Id="rId3" Type="http://schemas.openxmlformats.org/officeDocument/2006/relationships/settings" Target="settings.xml"/><Relationship Id="rId21" Type="http://schemas.openxmlformats.org/officeDocument/2006/relationships/hyperlink" Target="consultantplus://offline/ref=6999428B349771D7771DC0F263E669667D456171A2EEE5B9464A26F6865A5A463692465551FDAE39E53D49667A21E874484D5DEE0F11F99678C035BDD66FB" TargetMode="External"/><Relationship Id="rId34" Type="http://schemas.openxmlformats.org/officeDocument/2006/relationships/hyperlink" Target="consultantplus://offline/ref=6999428B349771D7771DDEFF758A376A7F4D3F7DA5E5E6EF191920A1D90A5C1376D2400012B9A23BE7361D36397FB1250E0651EC130DF895D66FB" TargetMode="External"/><Relationship Id="rId42" Type="http://schemas.openxmlformats.org/officeDocument/2006/relationships/hyperlink" Target="consultantplus://offline/ref=6999428B349771D7771DDEFF758A376A7F4D3F7DA5E5E6EF191920A1D90A5C1376D2400012B9A23FE7361D36397FB1250E0651EC130DF895D66FB" TargetMode="External"/><Relationship Id="rId47" Type="http://schemas.openxmlformats.org/officeDocument/2006/relationships/hyperlink" Target="consultantplus://offline/ref=6999428B349771D7771DC0F263E669667D456171A2EEE8BD454526F6865A5A463692465543FDF635E53F57667F34BE250DD161B" TargetMode="External"/><Relationship Id="rId7" Type="http://schemas.openxmlformats.org/officeDocument/2006/relationships/hyperlink" Target="consultantplus://offline/ref=6999428B349771D7771DDEFF758A376A7F4D3F7DA5E5E6EF191920A1D90A5C1376D2400012B9A33FEC361D36397FB1250E0651EC130DF895D66FB" TargetMode="External"/><Relationship Id="rId12" Type="http://schemas.openxmlformats.org/officeDocument/2006/relationships/hyperlink" Target="consultantplus://offline/ref=6999428B349771D7771DDEFF758A376A7F4D3F7DA5E5E6EF191920A1D90A5C1376D2400012B9A23FE7361D36397FB1250E0651EC130DF895D66FB" TargetMode="External"/><Relationship Id="rId17" Type="http://schemas.openxmlformats.org/officeDocument/2006/relationships/hyperlink" Target="consultantplus://offline/ref=6999428B349771D7771DC0F263E669667D456171A2EEE8BD454526F6865A5A463692465551FDAE39E53D49647821E874484D5DEE0F11F99678C035BDD66FB" TargetMode="External"/><Relationship Id="rId25" Type="http://schemas.openxmlformats.org/officeDocument/2006/relationships/hyperlink" Target="consultantplus://offline/ref=6999428B349771D7771DDEFF758A376A7F4D3F7DA5E5E6EF191920A1D90A5C1376D2400012B9A139E2361D36397FB1250E0651EC130DF895D66FB" TargetMode="External"/><Relationship Id="rId33" Type="http://schemas.openxmlformats.org/officeDocument/2006/relationships/hyperlink" Target="consultantplus://offline/ref=6999428B349771D7771DC0F263E669667D456171A2EEE8BD454526F6865A5A463692465551FDAE39E53D49657821E874484D5DEE0F11F99678C035BDD66FB" TargetMode="External"/><Relationship Id="rId38" Type="http://schemas.openxmlformats.org/officeDocument/2006/relationships/hyperlink" Target="consultantplus://offline/ref=6999428B349771D7771DC0F263E669667D456171A2EEE8BD454526F6865A5A463692465551FDAE39E53D49617B21E874484D5DEE0F11F99678C035BDD66FB" TargetMode="External"/><Relationship Id="rId46" Type="http://schemas.openxmlformats.org/officeDocument/2006/relationships/hyperlink" Target="consultantplus://offline/ref=6999428B349771D7771DDEFF758A376A7F4D3F7DA5E5E6EF191920A1D90A5C1364D2180C12BBBD39E7234B677CD263B" TargetMode="External"/><Relationship Id="rId2" Type="http://schemas.openxmlformats.org/officeDocument/2006/relationships/styles" Target="styles.xml"/><Relationship Id="rId16" Type="http://schemas.openxmlformats.org/officeDocument/2006/relationships/hyperlink" Target="consultantplus://offline/ref=6999428B349771D7771DDEFF758A376A7F4D3F7DA5E5E6EF191920A1D90A5C1376D2400012B9A330E7361D36397FB1250E0651EC130DF895D66FB" TargetMode="External"/><Relationship Id="rId20" Type="http://schemas.openxmlformats.org/officeDocument/2006/relationships/hyperlink" Target="consultantplus://offline/ref=6999428B349771D7771DDEFF758A376A7F4D3F7DA5E5E6EF191920A1D90A5C1376D2400012B9A238ED361D36397FB1250E0651EC130DF895D66FB" TargetMode="External"/><Relationship Id="rId29" Type="http://schemas.openxmlformats.org/officeDocument/2006/relationships/hyperlink" Target="consultantplus://offline/ref=6999428B349771D7771DC0F263E669667D456171A2EFECBB414926F6865A5A463692465551FDAE39E53D49667821E874484D5DEE0F11F99678C035BDD66FB" TargetMode="External"/><Relationship Id="rId41" Type="http://schemas.openxmlformats.org/officeDocument/2006/relationships/hyperlink" Target="consultantplus://offline/ref=6999428B349771D7771DDEFF758A376A7F4D3F7DA5E5E6EF191920A1D90A5C1376D2400012B9A23EE2361D36397FB1250E0651EC130DF895D66FB" TargetMode="External"/><Relationship Id="rId1" Type="http://schemas.openxmlformats.org/officeDocument/2006/relationships/customXml" Target="../customXml/item1.xml"/><Relationship Id="rId6" Type="http://schemas.openxmlformats.org/officeDocument/2006/relationships/hyperlink" Target="consultantplus://offline/ref=6999428B349771D7771DC0F263E669667D456171A2EEE8BD454526F6865A5A463692465551FDAE39E53D49627D21E874484D5DEE0F11F99678C035BDD66FB" TargetMode="External"/><Relationship Id="rId11" Type="http://schemas.openxmlformats.org/officeDocument/2006/relationships/hyperlink" Target="consultantplus://offline/ref=6999428B349771D7771DDEFF758A376A7F4D3F7DA5E5E6EF191920A1D90A5C1376D2400012B9A23EE2361D36397FB1250E0651EC130DF895D66FB" TargetMode="External"/><Relationship Id="rId24" Type="http://schemas.openxmlformats.org/officeDocument/2006/relationships/hyperlink" Target="consultantplus://offline/ref=6999428B349771D7771DC0F263E669667D456171A2E9EDBF474926F6865A5A463692465551FDAE39E53D49677521E874484D5DEE0F11F99678C035BDD66FB" TargetMode="External"/><Relationship Id="rId32" Type="http://schemas.openxmlformats.org/officeDocument/2006/relationships/hyperlink" Target="consultantplus://offline/ref=6999428B349771D7771DC0F263E669667D456171A2EFECBB414926F6865A5A463692465551FDAE39E53D49667521E874484D5DEE0F11F99678C035BDD66FB" TargetMode="External"/><Relationship Id="rId37" Type="http://schemas.openxmlformats.org/officeDocument/2006/relationships/hyperlink" Target="consultantplus://offline/ref=6999428B349771D7771DC0F263E669667D456171A2EEE8BD454526F6865A5A463692465551FDAE39E53D49667F21E874484D5DEE0F11F99678C035BDD66FB" TargetMode="External"/><Relationship Id="rId40" Type="http://schemas.openxmlformats.org/officeDocument/2006/relationships/hyperlink" Target="consultantplus://offline/ref=6999428B349771D7771DDEFF758A376A7F4D3F7DA5E5E6EF191920A1D90A5C1376D2400012B9A23CED361D36397FB1250E0651EC130DF895D66FB" TargetMode="External"/><Relationship Id="rId45" Type="http://schemas.openxmlformats.org/officeDocument/2006/relationships/hyperlink" Target="consultantplus://offline/ref=6999428B349771D7771DC0F263E669667D456171A2EFECBB414926F6865A5A463692465551FDAE39E53D496E7B21E874484D5DEE0F11F99678C035BDD66FB" TargetMode="External"/><Relationship Id="rId5" Type="http://schemas.openxmlformats.org/officeDocument/2006/relationships/hyperlink" Target="consultantplus://offline/ref=6999428B349771D7771DDEFF758A376A7F4D3F7DA5E5E6EF191920A1D90A5C1376D2400012B9A239ED361D36397FB1250E0651EC130DF895D66FB" TargetMode="External"/><Relationship Id="rId15" Type="http://schemas.openxmlformats.org/officeDocument/2006/relationships/hyperlink" Target="consultantplus://offline/ref=6999428B349771D7771DC0F263E669667D456171A4EAEFB04D467BFC8E035644319D194256B4A238E53D486E767EED61591550EC130EFA8A64C234DB65B" TargetMode="External"/><Relationship Id="rId23" Type="http://schemas.openxmlformats.org/officeDocument/2006/relationships/hyperlink" Target="consultantplus://offline/ref=6999428B349771D7771DDEFF758A376A7E47387BA2EFE6EF191920A1D90A5C1376D2400012B9A238E6361D36397FB1250E0651EC130DF895D66FB" TargetMode="External"/><Relationship Id="rId28" Type="http://schemas.openxmlformats.org/officeDocument/2006/relationships/hyperlink" Target="consultantplus://offline/ref=6999428B349771D7771DC0F263E669667D456171A2EFECBB414926F6865A5A463692465551FDAE39E53D49667921E874484D5DEE0F11F99678C035BDD66FB" TargetMode="External"/><Relationship Id="rId36" Type="http://schemas.openxmlformats.org/officeDocument/2006/relationships/hyperlink" Target="consultantplus://offline/ref=6999428B349771D7771DDEFF758A376A7F4D3F7DA5E5E6EF191920A1D90A5C1376D2400012B9A23AE7361D36397FB1250E0651EC130DF895D66FB" TargetMode="External"/><Relationship Id="rId49" Type="http://schemas.openxmlformats.org/officeDocument/2006/relationships/theme" Target="theme/theme1.xml"/><Relationship Id="rId10" Type="http://schemas.openxmlformats.org/officeDocument/2006/relationships/hyperlink" Target="consultantplus://offline/ref=6999428B349771D7771DC0F263E669667D456171A2EEE8BD454526F6865A5A463692465543FDF635E53F57667F34BE250DD161B" TargetMode="External"/><Relationship Id="rId19" Type="http://schemas.openxmlformats.org/officeDocument/2006/relationships/hyperlink" Target="consultantplus://offline/ref=6999428B349771D7771DC0F263E669667D456171A2EEE5B9464A26F6865A5A463692465551FDAE39E53D49667D21E874484D5DEE0F11F99678C035BDD66FB" TargetMode="External"/><Relationship Id="rId31" Type="http://schemas.openxmlformats.org/officeDocument/2006/relationships/hyperlink" Target="consultantplus://offline/ref=6999428B349771D7771DC0F263E669667D456171A2EFECBB414926F6865A5A463692465551FDAE39E53D49667A21E874484D5DEE0F11F99678C035BDD66FB" TargetMode="External"/><Relationship Id="rId44" Type="http://schemas.openxmlformats.org/officeDocument/2006/relationships/hyperlink" Target="consultantplus://offline/ref=6999428B349771D7771DC0F263E669667D456171A2EEEABD434B26F6865A5A463692465551FDAE39E53D49647C21E874484D5DEE0F11F99678C035BDD66FB" TargetMode="External"/><Relationship Id="rId4" Type="http://schemas.openxmlformats.org/officeDocument/2006/relationships/webSettings" Target="webSettings.xml"/><Relationship Id="rId9" Type="http://schemas.openxmlformats.org/officeDocument/2006/relationships/hyperlink" Target="consultantplus://offline/ref=6999428B349771D7771DDEFF758A376A7F4D3F7DA5E5E6EF191920A1D90A5C1364D2180C12BBBD39E7234B677CD263B" TargetMode="External"/><Relationship Id="rId14" Type="http://schemas.openxmlformats.org/officeDocument/2006/relationships/hyperlink" Target="consultantplus://offline/ref=6999428B349771D7771DC0F263E669667D456171A2EEE8BD454526F6865A5A463692465543FDF635E53F57667F34BE250DD161B" TargetMode="External"/><Relationship Id="rId22" Type="http://schemas.openxmlformats.org/officeDocument/2006/relationships/hyperlink" Target="consultantplus://offline/ref=6999428B349771D7771DDEFF758A376A7E47387BA2EFE6EF191920A1D90A5C1376D2400012B9A339E1361D36397FB1250E0651EC130DF895D66FB" TargetMode="External"/><Relationship Id="rId27" Type="http://schemas.openxmlformats.org/officeDocument/2006/relationships/hyperlink" Target="consultantplus://offline/ref=6999428B349771D7771DC0F263E669667D456171A2EEE8BD454526F6865A5A463692465551FDAE39E53D49627D21E874484D5DEE0F11F99678C035BDD66FB" TargetMode="External"/><Relationship Id="rId30" Type="http://schemas.openxmlformats.org/officeDocument/2006/relationships/hyperlink" Target="consultantplus://offline/ref=6999428B349771D7771DC0F263E669667D456171A2EFECBB414926F6865A5A463692465551FDAE39E53D49667B21E874484D5DEE0F11F99678C035BDD66FB" TargetMode="External"/><Relationship Id="rId35" Type="http://schemas.openxmlformats.org/officeDocument/2006/relationships/hyperlink" Target="consultantplus://offline/ref=6999428B349771D7771DDEFF758A376A7F4D3F7DA5E5E6EF191920A1D90A5C1376D2400012B9A23CED361D36397FB1250E0651EC130DF895D66FB" TargetMode="External"/><Relationship Id="rId43" Type="http://schemas.openxmlformats.org/officeDocument/2006/relationships/hyperlink" Target="consultantplus://offline/ref=6999428B349771D7771DC0F263E669667D456171A2EEEABD434B26F6865A5A463692465551FDAE39E53D49657B21E874484D5DEE0F11F99678C035BDD66FB" TargetMode="External"/><Relationship Id="rId48" Type="http://schemas.openxmlformats.org/officeDocument/2006/relationships/fontTable" Target="fontTable.xml"/><Relationship Id="rId8" Type="http://schemas.openxmlformats.org/officeDocument/2006/relationships/hyperlink" Target="consultantplus://offline/ref=6999428B349771D7771DC0F263E669667D456171A2EEE8BD454526F6865A5A463692465551FDAE39E53D49657E21E874484D5DEE0F11F99678C035BDD66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21D1A-FF1E-435B-942A-13D9EB2AC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9893</Words>
  <Characters>56396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Миистерство финансов Хабаровского края</Company>
  <LinksUpToDate>false</LinksUpToDate>
  <CharactersWithSpaces>66157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Железовская Ольга Александровна</dc:creator>
  <cp:keywords/>
  <dc:description/>
  <cp:lastModifiedBy>Kad</cp:lastModifiedBy>
  <cp:revision>2</cp:revision>
  <dcterms:created xsi:type="dcterms:W3CDTF">2019-12-11T04:00:00Z</dcterms:created>
  <dcterms:modified xsi:type="dcterms:W3CDTF">2019-12-11T04:00:00Z</dcterms:modified>
</cp:coreProperties>
</file>