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99" w:rsidRPr="00E5128F" w:rsidRDefault="000677E9" w:rsidP="00E5128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u w:val="single"/>
          <w:lang w:eastAsia="ru-RU"/>
        </w:rPr>
      </w:pPr>
      <w:bookmarkStart w:id="0" w:name="_GoBack"/>
      <w:bookmarkEnd w:id="0"/>
      <w:r w:rsidRPr="00E5128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u w:val="single"/>
          <w:lang w:eastAsia="ru-RU"/>
        </w:rPr>
        <w:t>Чем занять ребенка дома?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Ребенок, особенно в дошкольном возрасте, постоянно требует внимания взрослых, особенно мамы и папы. Родителям всячески нужно обращать на это внимание, и стараться больше времени уделять играм с ребенком. Чем больше выпадает дорогих минут в обществе близких ему людей, тем больше взаимоотношения, общих интересов, любви между ними в дальнейшем. Ведь для ребенка очень важно общение с близкими родственниками, понимать, что их любят и ценят. 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родителей когда-то задавал себе вопрос — « Чем же занять ребёнка в выходные дни?». Подвижные игры и игровые упражнения имеют большое значение для правильного и всестороннего развития ребенка. Играя в подвижные игры, ребенок физически развивается, что очень важно в дошкольном возрасте. Играя в ролевые игры, изображая разные действия, дети используют свои знания о поведении животных, о разных явлениях природы, представления о профессиях, и т.д.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Предлагаем несколько простых игр, которые заинтересуют вашего ребенка.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1. Игры с крупами.</w:t>
      </w:r>
      <w:r w:rsidRPr="00E5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всех дома найдется несколько видов круп. Можно смешать различные крупы, рассказать ребенку какую-нибудь интересную историю. (Например, как ночью пробралась в шкаф, где хранятся крупы, мышка, прогрызла дырочки в пакетиках, и все крупы высыпались и смешались.) Это у кого как фантазия работает! Дать задание отделить крупы. Эта игра способствует развитию мелкой моторики, а так же займет на некоторое время вашего непоседливого ребенка, пока вы готовите обед.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2. Игры с прищепками.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Вырезать из цветного картона силуэты – солнышко, ежик, облако, елочку. Для солнышка нужно желтые прищепки прицепить по кругу, облако 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синие и т. д. Вариантов много разных. Также можно предложить ребенку посчитать прищепки. Эта игра также способствует развитию мелкой моторики.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3. Макаронные изделия.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них можно составлять различные узоры, делать поделки, нанизывать на нитку, как бусы. Благодаря такому виду деятельности развивается зрительное восприятие, мелкая моторика, чувство композиции.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4. Бумага.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128F" w:rsidRDefault="00F04299" w:rsidP="00E512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бумаги можно сложить различные фигуры, которые ребенок может использовать в других каких-то играх; детям постарше можно предложить вырезывание различных фигурок, из которых можно сделать аппликацию. Малышам очень нравиться рвать и мять бумагу. Для этого пригодятся салфетки разных цветов, из которых можно сделать так же аппликацию.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игры из подручных средств, которые имеются у каждого дома. С детьми нужно играть и в словесные игры – «Города» (расширяется словарный запас детей), «Назови три предмета» (при помощи этой игры дети учатся классифицировать предметы). Можно составлять небольшие рассказы на определенную тему, составлять рассказы по картинке (иллюстрации в книге).</w:t>
      </w:r>
    </w:p>
    <w:p w:rsidR="00152BEC" w:rsidRPr="00E5128F" w:rsidRDefault="00F04299" w:rsidP="00E51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эти игры очень просты, и не требуют много затрат. А ваш ребенок будет очень доволен, играя с вами.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детей и уделяйте как можно больше им внимания!!!</w:t>
      </w:r>
    </w:p>
    <w:sectPr w:rsidR="00152BEC" w:rsidRPr="00E5128F" w:rsidSect="00EF5C56">
      <w:pgSz w:w="11906" w:h="16838"/>
      <w:pgMar w:top="1134" w:right="850" w:bottom="1134" w:left="1701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299"/>
    <w:rsid w:val="000677E9"/>
    <w:rsid w:val="00152BEC"/>
    <w:rsid w:val="00254482"/>
    <w:rsid w:val="00E5128F"/>
    <w:rsid w:val="00EF5C56"/>
    <w:rsid w:val="00F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299"/>
  </w:style>
  <w:style w:type="character" w:styleId="a3">
    <w:name w:val="Strong"/>
    <w:basedOn w:val="a0"/>
    <w:uiPriority w:val="22"/>
    <w:qFormat/>
    <w:rsid w:val="00F04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1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2017-05-29T04:23:00Z</cp:lastPrinted>
  <dcterms:created xsi:type="dcterms:W3CDTF">2017-05-25T20:23:00Z</dcterms:created>
  <dcterms:modified xsi:type="dcterms:W3CDTF">2019-11-28T02:34:00Z</dcterms:modified>
</cp:coreProperties>
</file>